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D0E" w:rsidRPr="00EA633D" w:rsidRDefault="00392D0E" w:rsidP="00392D0E">
      <w:pPr>
        <w:jc w:val="center"/>
        <w:rPr>
          <w:rFonts w:ascii="Times New Roman" w:hAnsi="Times New Roman" w:cs="Times New Roman"/>
          <w:sz w:val="28"/>
          <w:szCs w:val="28"/>
        </w:rPr>
      </w:pPr>
      <w:r w:rsidRPr="00EA633D"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</w:t>
      </w:r>
    </w:p>
    <w:p w:rsidR="00392D0E" w:rsidRPr="00EA633D" w:rsidRDefault="00392D0E" w:rsidP="00392D0E">
      <w:pPr>
        <w:jc w:val="center"/>
        <w:rPr>
          <w:rFonts w:ascii="Times New Roman" w:hAnsi="Times New Roman" w:cs="Times New Roman"/>
          <w:sz w:val="28"/>
          <w:szCs w:val="28"/>
        </w:rPr>
      </w:pPr>
      <w:r w:rsidRPr="00EA633D">
        <w:rPr>
          <w:rFonts w:ascii="Times New Roman" w:hAnsi="Times New Roman" w:cs="Times New Roman"/>
          <w:sz w:val="28"/>
          <w:szCs w:val="28"/>
        </w:rPr>
        <w:t>«Средняя общеобразовательная школа № 10»</w:t>
      </w:r>
    </w:p>
    <w:p w:rsidR="00392D0E" w:rsidRPr="00EA633D" w:rsidRDefault="00392D0E" w:rsidP="00392D0E">
      <w:pPr>
        <w:jc w:val="center"/>
        <w:rPr>
          <w:rFonts w:ascii="Times New Roman" w:hAnsi="Times New Roman" w:cs="Times New Roman"/>
          <w:sz w:val="28"/>
          <w:szCs w:val="28"/>
        </w:rPr>
      </w:pPr>
      <w:r w:rsidRPr="00EA633D">
        <w:rPr>
          <w:rFonts w:ascii="Times New Roman" w:hAnsi="Times New Roman" w:cs="Times New Roman"/>
          <w:sz w:val="28"/>
          <w:szCs w:val="28"/>
        </w:rPr>
        <w:t>р.п. Гидроторф, Балахнинский муниципальный округ</w:t>
      </w:r>
    </w:p>
    <w:p w:rsidR="00392D0E" w:rsidRPr="00EA633D" w:rsidRDefault="00392D0E" w:rsidP="00392D0E">
      <w:pPr>
        <w:jc w:val="center"/>
        <w:rPr>
          <w:rFonts w:ascii="Times New Roman" w:hAnsi="Times New Roman" w:cs="Times New Roman"/>
          <w:sz w:val="28"/>
          <w:szCs w:val="28"/>
        </w:rPr>
      </w:pPr>
      <w:r w:rsidRPr="00EA633D">
        <w:rPr>
          <w:rFonts w:ascii="Times New Roman" w:hAnsi="Times New Roman" w:cs="Times New Roman"/>
          <w:sz w:val="28"/>
          <w:szCs w:val="28"/>
        </w:rPr>
        <w:t>Нижегородская область</w:t>
      </w:r>
    </w:p>
    <w:p w:rsidR="00392D0E" w:rsidRPr="00EA633D" w:rsidRDefault="00392D0E" w:rsidP="00392D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2D0E" w:rsidRPr="00EA633D" w:rsidRDefault="00392D0E" w:rsidP="00392D0E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92D0E" w:rsidRPr="00EA633D" w:rsidRDefault="00392D0E" w:rsidP="00392D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633D">
        <w:rPr>
          <w:rFonts w:ascii="Times New Roman" w:hAnsi="Times New Roman" w:cs="Times New Roman"/>
          <w:b/>
          <w:sz w:val="28"/>
          <w:szCs w:val="28"/>
        </w:rPr>
        <w:t>Интерактивная игра</w:t>
      </w:r>
    </w:p>
    <w:p w:rsidR="00392D0E" w:rsidRPr="00EA633D" w:rsidRDefault="00392D0E" w:rsidP="00392D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633D">
        <w:rPr>
          <w:rFonts w:ascii="Times New Roman" w:hAnsi="Times New Roman" w:cs="Times New Roman"/>
          <w:b/>
          <w:sz w:val="28"/>
          <w:szCs w:val="28"/>
        </w:rPr>
        <w:t>«Правление князя Владимира. Крещение Руси»</w:t>
      </w:r>
    </w:p>
    <w:p w:rsidR="00392D0E" w:rsidRPr="00EA633D" w:rsidRDefault="00392D0E" w:rsidP="00392D0E">
      <w:pPr>
        <w:tabs>
          <w:tab w:val="left" w:pos="3975"/>
        </w:tabs>
        <w:rPr>
          <w:rFonts w:ascii="Times New Roman" w:hAnsi="Times New Roman" w:cs="Times New Roman"/>
          <w:sz w:val="28"/>
          <w:szCs w:val="28"/>
        </w:rPr>
      </w:pPr>
      <w:r w:rsidRPr="00EA633D">
        <w:rPr>
          <w:rFonts w:ascii="Times New Roman" w:hAnsi="Times New Roman" w:cs="Times New Roman"/>
          <w:sz w:val="28"/>
          <w:szCs w:val="28"/>
        </w:rPr>
        <w:tab/>
      </w:r>
    </w:p>
    <w:p w:rsidR="00392D0E" w:rsidRPr="00EA633D" w:rsidRDefault="00392D0E" w:rsidP="00392D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2D0E" w:rsidRPr="00EA633D" w:rsidRDefault="00392D0E" w:rsidP="00392D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2D0E" w:rsidRPr="00EA633D" w:rsidRDefault="00392D0E" w:rsidP="00392D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2D0E" w:rsidRPr="00EA633D" w:rsidRDefault="00392D0E" w:rsidP="00392D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2D0E" w:rsidRPr="00EA633D" w:rsidRDefault="00392D0E" w:rsidP="00392D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2D0E" w:rsidRPr="00EA633D" w:rsidRDefault="00392D0E" w:rsidP="00392D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2D0E" w:rsidRPr="00EA633D" w:rsidRDefault="00392D0E" w:rsidP="00392D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2D0E" w:rsidRPr="00EA633D" w:rsidRDefault="00392D0E" w:rsidP="00392D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2D0E" w:rsidRPr="00EA633D" w:rsidRDefault="00392D0E" w:rsidP="00392D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2D0E" w:rsidRPr="00EA633D" w:rsidRDefault="00392D0E" w:rsidP="00392D0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92D0E" w:rsidRPr="00EA633D" w:rsidRDefault="00392D0E" w:rsidP="00392D0E">
      <w:pPr>
        <w:jc w:val="right"/>
        <w:rPr>
          <w:rFonts w:ascii="Times New Roman" w:hAnsi="Times New Roman" w:cs="Times New Roman"/>
          <w:sz w:val="28"/>
          <w:szCs w:val="28"/>
        </w:rPr>
      </w:pPr>
      <w:r w:rsidRPr="00EA633D">
        <w:rPr>
          <w:rFonts w:ascii="Times New Roman" w:hAnsi="Times New Roman" w:cs="Times New Roman"/>
          <w:sz w:val="28"/>
          <w:szCs w:val="28"/>
        </w:rPr>
        <w:t xml:space="preserve">Выполнил: </w:t>
      </w:r>
    </w:p>
    <w:p w:rsidR="00392D0E" w:rsidRPr="00EA633D" w:rsidRDefault="00392D0E" w:rsidP="00392D0E">
      <w:pPr>
        <w:jc w:val="right"/>
        <w:rPr>
          <w:rFonts w:ascii="Times New Roman" w:hAnsi="Times New Roman" w:cs="Times New Roman"/>
          <w:sz w:val="28"/>
          <w:szCs w:val="28"/>
        </w:rPr>
      </w:pPr>
      <w:r w:rsidRPr="00EA633D">
        <w:rPr>
          <w:rFonts w:ascii="Times New Roman" w:hAnsi="Times New Roman" w:cs="Times New Roman"/>
          <w:sz w:val="28"/>
          <w:szCs w:val="28"/>
        </w:rPr>
        <w:t>Мячев Р.Н.,</w:t>
      </w:r>
    </w:p>
    <w:p w:rsidR="00392D0E" w:rsidRPr="00EA633D" w:rsidRDefault="00392D0E" w:rsidP="00392D0E">
      <w:pPr>
        <w:jc w:val="right"/>
        <w:rPr>
          <w:rFonts w:ascii="Times New Roman" w:hAnsi="Times New Roman" w:cs="Times New Roman"/>
          <w:sz w:val="28"/>
          <w:szCs w:val="28"/>
        </w:rPr>
      </w:pPr>
      <w:r w:rsidRPr="00EA633D">
        <w:rPr>
          <w:rFonts w:ascii="Times New Roman" w:hAnsi="Times New Roman" w:cs="Times New Roman"/>
          <w:sz w:val="28"/>
          <w:szCs w:val="28"/>
        </w:rPr>
        <w:t xml:space="preserve">учитель истории </w:t>
      </w:r>
    </w:p>
    <w:p w:rsidR="00392D0E" w:rsidRPr="00EA633D" w:rsidRDefault="00392D0E" w:rsidP="00392D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2D0E" w:rsidRPr="00EA633D" w:rsidRDefault="00392D0E" w:rsidP="00392D0E">
      <w:pPr>
        <w:jc w:val="center"/>
        <w:rPr>
          <w:rFonts w:ascii="Times New Roman" w:hAnsi="Times New Roman" w:cs="Times New Roman"/>
          <w:sz w:val="28"/>
          <w:szCs w:val="28"/>
        </w:rPr>
      </w:pPr>
      <w:r w:rsidRPr="00EA633D">
        <w:rPr>
          <w:rFonts w:ascii="Times New Roman" w:hAnsi="Times New Roman" w:cs="Times New Roman"/>
          <w:sz w:val="28"/>
          <w:szCs w:val="28"/>
        </w:rPr>
        <w:t>г. Балахна</w:t>
      </w:r>
    </w:p>
    <w:p w:rsidR="00392D0E" w:rsidRDefault="00392D0E" w:rsidP="00392D0E">
      <w:pPr>
        <w:jc w:val="center"/>
        <w:rPr>
          <w:rFonts w:ascii="Times New Roman" w:hAnsi="Times New Roman" w:cs="Times New Roman"/>
          <w:sz w:val="28"/>
          <w:szCs w:val="28"/>
        </w:rPr>
      </w:pPr>
      <w:r w:rsidRPr="00EA633D">
        <w:rPr>
          <w:rFonts w:ascii="Times New Roman" w:hAnsi="Times New Roman" w:cs="Times New Roman"/>
          <w:sz w:val="28"/>
          <w:szCs w:val="28"/>
        </w:rPr>
        <w:t>2022 г.</w:t>
      </w:r>
    </w:p>
    <w:p w:rsidR="00392D0E" w:rsidRPr="00E23865" w:rsidRDefault="00392D0E" w:rsidP="00E238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3A7F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201B49" w:rsidRPr="00A53A7F">
        <w:rPr>
          <w:rFonts w:ascii="Times New Roman" w:hAnsi="Times New Roman" w:cs="Times New Roman"/>
          <w:sz w:val="28"/>
          <w:szCs w:val="28"/>
        </w:rPr>
        <w:t xml:space="preserve"> </w:t>
      </w:r>
      <w:r w:rsidR="00201B49" w:rsidRPr="00E23865">
        <w:rPr>
          <w:rFonts w:ascii="Times New Roman" w:hAnsi="Times New Roman" w:cs="Times New Roman"/>
          <w:sz w:val="28"/>
          <w:szCs w:val="28"/>
        </w:rPr>
        <w:t>современной мире в</w:t>
      </w:r>
      <w:r w:rsidRPr="00E23865">
        <w:rPr>
          <w:rFonts w:ascii="Times New Roman" w:hAnsi="Times New Roman" w:cs="Times New Roman"/>
          <w:sz w:val="28"/>
          <w:szCs w:val="28"/>
        </w:rPr>
        <w:t>езде встает один и тот же вопрос: как сделать образование максимально вовлекающим, максимально эффективным, максимально удерживающим и заинтересовывающим детей?</w:t>
      </w:r>
    </w:p>
    <w:p w:rsidR="00392D0E" w:rsidRPr="00E23865" w:rsidRDefault="00392D0E" w:rsidP="00E238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3865">
        <w:rPr>
          <w:rFonts w:ascii="Times New Roman" w:hAnsi="Times New Roman" w:cs="Times New Roman"/>
          <w:sz w:val="28"/>
          <w:szCs w:val="28"/>
        </w:rPr>
        <w:t xml:space="preserve">И именно здесь нам на помощь приходят игры. Причем не простые игры – а игры образовательные. </w:t>
      </w:r>
    </w:p>
    <w:p w:rsidR="00392D0E" w:rsidRPr="00E23865" w:rsidRDefault="00392D0E" w:rsidP="00E238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3865">
        <w:rPr>
          <w:rFonts w:ascii="Times New Roman" w:hAnsi="Times New Roman" w:cs="Times New Roman"/>
          <w:sz w:val="28"/>
          <w:szCs w:val="28"/>
        </w:rPr>
        <w:t>Дело в том, что игра – это наиболее естественный для растущего организма способ получения информации. Исторически так сложилось, что игра позволяет очень неплохо отрабатывать новые навыки.</w:t>
      </w:r>
    </w:p>
    <w:p w:rsidR="002C3848" w:rsidRPr="00E23865" w:rsidRDefault="002C3848" w:rsidP="00E238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3865">
        <w:rPr>
          <w:rFonts w:ascii="Times New Roman" w:hAnsi="Times New Roman" w:cs="Times New Roman"/>
          <w:sz w:val="28"/>
          <w:szCs w:val="28"/>
        </w:rPr>
        <w:t>Игровая форма занятий создается на уроках при помощи игровых приемов и ситуаций, которые выступают как средство побуждения, стимулирования обучающихся к учебной деятельности.</w:t>
      </w:r>
    </w:p>
    <w:p w:rsidR="006F757E" w:rsidRPr="00E23865" w:rsidRDefault="00392D0E" w:rsidP="00E238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3865">
        <w:rPr>
          <w:rFonts w:ascii="Times New Roman" w:hAnsi="Times New Roman" w:cs="Times New Roman"/>
          <w:sz w:val="28"/>
          <w:szCs w:val="28"/>
        </w:rPr>
        <w:t xml:space="preserve">Многим ученикам история представляется предметом, перегруженным терминами, датами, событиями, именами. </w:t>
      </w:r>
      <w:r w:rsidR="006F757E" w:rsidRPr="00E23865">
        <w:rPr>
          <w:rFonts w:ascii="Times New Roman" w:hAnsi="Times New Roman" w:cs="Times New Roman"/>
          <w:sz w:val="28"/>
          <w:szCs w:val="28"/>
        </w:rPr>
        <w:t>Но это может показаться лишь с первого взгляда. Ве</w:t>
      </w:r>
      <w:r w:rsidR="002C3848" w:rsidRPr="00E23865">
        <w:rPr>
          <w:rFonts w:ascii="Times New Roman" w:hAnsi="Times New Roman" w:cs="Times New Roman"/>
          <w:sz w:val="28"/>
          <w:szCs w:val="28"/>
        </w:rPr>
        <w:t xml:space="preserve">дь любой пройденный материал </w:t>
      </w:r>
      <w:r w:rsidR="006F757E" w:rsidRPr="00E23865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C2677B" w:rsidRPr="00E23865">
        <w:rPr>
          <w:rFonts w:ascii="Times New Roman" w:hAnsi="Times New Roman" w:cs="Times New Roman"/>
          <w:sz w:val="28"/>
          <w:szCs w:val="28"/>
        </w:rPr>
        <w:t xml:space="preserve">превратить </w:t>
      </w:r>
      <w:r w:rsidR="006F757E" w:rsidRPr="00E23865">
        <w:rPr>
          <w:rFonts w:ascii="Times New Roman" w:hAnsi="Times New Roman" w:cs="Times New Roman"/>
          <w:sz w:val="28"/>
          <w:szCs w:val="28"/>
        </w:rPr>
        <w:t xml:space="preserve">в интересное </w:t>
      </w:r>
      <w:r w:rsidR="002C3848" w:rsidRPr="00E23865">
        <w:rPr>
          <w:rFonts w:ascii="Times New Roman" w:hAnsi="Times New Roman" w:cs="Times New Roman"/>
          <w:sz w:val="28"/>
          <w:szCs w:val="28"/>
        </w:rPr>
        <w:t>занятие</w:t>
      </w:r>
      <w:r w:rsidR="006F757E" w:rsidRPr="00E2386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C3848" w:rsidRPr="00E23865" w:rsidRDefault="006F757E" w:rsidP="00E2386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3865">
        <w:rPr>
          <w:rFonts w:ascii="Times New Roman" w:hAnsi="Times New Roman" w:cs="Times New Roman"/>
          <w:sz w:val="28"/>
          <w:szCs w:val="28"/>
        </w:rPr>
        <w:t xml:space="preserve">На своих уроках в качестве проверки пройденного  материала мною применяется </w:t>
      </w:r>
      <w:r w:rsidR="002C3848" w:rsidRPr="00E23865">
        <w:rPr>
          <w:rFonts w:ascii="Times New Roman" w:hAnsi="Times New Roman" w:cs="Times New Roman"/>
          <w:sz w:val="28"/>
          <w:szCs w:val="28"/>
        </w:rPr>
        <w:t xml:space="preserve">технология </w:t>
      </w:r>
      <w:r w:rsidR="00401332" w:rsidRPr="00E23865">
        <w:rPr>
          <w:rFonts w:ascii="Times New Roman" w:hAnsi="Times New Roman" w:cs="Times New Roman"/>
          <w:sz w:val="28"/>
          <w:szCs w:val="28"/>
        </w:rPr>
        <w:t xml:space="preserve">интерактивной </w:t>
      </w:r>
      <w:r w:rsidR="002C3848" w:rsidRPr="00E23865">
        <w:rPr>
          <w:rFonts w:ascii="Times New Roman" w:hAnsi="Times New Roman" w:cs="Times New Roman"/>
          <w:sz w:val="28"/>
          <w:szCs w:val="28"/>
        </w:rPr>
        <w:t>командной игры.</w:t>
      </w:r>
      <w:r w:rsidR="002C3848" w:rsidRPr="00E238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Данная методика создает атмосферу здорового соревнования, заставляющего школьника не просто механически припоминать известное, а мобилизовать все свои знания, думать, подбирать подходящее, отбрасывать негодное, сопоставлять, оценивать.</w:t>
      </w:r>
      <w:r w:rsidR="00A3172C" w:rsidRPr="00E238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B534B" w:rsidRPr="00E238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Использование на уроках истории методов, которые в психологической лите</w:t>
      </w:r>
      <w:r w:rsidR="00382A99" w:rsidRPr="00E238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ратуре можно встретить под разными названиями активные методы обучения, интерактивные методы, игровые методы, необходимо еще и для того чтобы научить ребенка высказывать аргументированно свое мнение. </w:t>
      </w:r>
    </w:p>
    <w:p w:rsidR="00963D1F" w:rsidRPr="00E23865" w:rsidRDefault="00401332" w:rsidP="00E2386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38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Интерактивное обучение - это такая форма познания, которая позволяет учащимся быть вовлеченными в процесс обучения. Обучение проходит </w:t>
      </w:r>
      <w:r w:rsidR="006F2690" w:rsidRPr="00E238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6F2690" w:rsidRPr="00E238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доброжелательной атмосфере, способствует развитию коммуникативных умений: взвешивать и оценивать разные точки зрения, вырабатывать совместное решение.</w:t>
      </w:r>
    </w:p>
    <w:p w:rsidR="002C3848" w:rsidRPr="00E23865" w:rsidRDefault="00963D1F" w:rsidP="00E238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38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A3172C" w:rsidRPr="00E238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методике</w:t>
      </w:r>
      <w:r w:rsidRPr="00E238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игрового урока</w:t>
      </w:r>
      <w:r w:rsidR="00A3172C" w:rsidRPr="00E238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мною активно применяются </w:t>
      </w:r>
      <w:r w:rsidR="002C3848" w:rsidRPr="00E23865">
        <w:rPr>
          <w:rFonts w:ascii="Times New Roman" w:hAnsi="Times New Roman" w:cs="Times New Roman"/>
          <w:sz w:val="28"/>
          <w:szCs w:val="28"/>
        </w:rPr>
        <w:t>тесты</w:t>
      </w:r>
      <w:r w:rsidR="005B5BD5" w:rsidRPr="00E23865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="002C3848" w:rsidRPr="00E23865">
        <w:rPr>
          <w:rFonts w:ascii="Times New Roman" w:hAnsi="Times New Roman" w:cs="Times New Roman"/>
          <w:sz w:val="28"/>
          <w:szCs w:val="28"/>
        </w:rPr>
        <w:t>, филворды</w:t>
      </w:r>
      <w:r w:rsidR="005B5BD5" w:rsidRPr="00E23865">
        <w:rPr>
          <w:rFonts w:ascii="Times New Roman" w:hAnsi="Times New Roman" w:cs="Times New Roman"/>
          <w:sz w:val="28"/>
          <w:szCs w:val="28"/>
        </w:rPr>
        <w:t xml:space="preserve"> (Приложение 5)</w:t>
      </w:r>
      <w:r w:rsidR="002C3848" w:rsidRPr="00E23865">
        <w:rPr>
          <w:rFonts w:ascii="Times New Roman" w:hAnsi="Times New Roman" w:cs="Times New Roman"/>
          <w:sz w:val="28"/>
          <w:szCs w:val="28"/>
        </w:rPr>
        <w:t xml:space="preserve">, </w:t>
      </w:r>
      <w:r w:rsidR="006F2690" w:rsidRPr="00E23865">
        <w:rPr>
          <w:rFonts w:ascii="Times New Roman" w:hAnsi="Times New Roman" w:cs="Times New Roman"/>
          <w:sz w:val="28"/>
          <w:szCs w:val="28"/>
        </w:rPr>
        <w:t>задания-</w:t>
      </w:r>
      <w:r w:rsidR="002C3848" w:rsidRPr="00E23865">
        <w:rPr>
          <w:rFonts w:ascii="Times New Roman" w:hAnsi="Times New Roman" w:cs="Times New Roman"/>
          <w:sz w:val="28"/>
          <w:szCs w:val="28"/>
        </w:rPr>
        <w:t>путаницы</w:t>
      </w:r>
      <w:r w:rsidR="005B5BD5" w:rsidRPr="00E23865"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 w:rsidR="002C3848" w:rsidRPr="00E23865">
        <w:rPr>
          <w:rFonts w:ascii="Times New Roman" w:hAnsi="Times New Roman" w:cs="Times New Roman"/>
          <w:sz w:val="28"/>
          <w:szCs w:val="28"/>
        </w:rPr>
        <w:t xml:space="preserve">, задания на выявление соответствия </w:t>
      </w:r>
      <w:r w:rsidR="005B5BD5" w:rsidRPr="00E23865">
        <w:rPr>
          <w:rFonts w:ascii="Times New Roman" w:hAnsi="Times New Roman" w:cs="Times New Roman"/>
          <w:sz w:val="28"/>
          <w:szCs w:val="28"/>
        </w:rPr>
        <w:t xml:space="preserve">(Приложение 3) </w:t>
      </w:r>
      <w:r w:rsidR="002C3848" w:rsidRPr="00E23865">
        <w:rPr>
          <w:rFonts w:ascii="Times New Roman" w:hAnsi="Times New Roman" w:cs="Times New Roman"/>
          <w:sz w:val="28"/>
          <w:szCs w:val="28"/>
        </w:rPr>
        <w:t>или последовательности исторических событий</w:t>
      </w:r>
      <w:r w:rsidR="005B5BD5" w:rsidRPr="00E23865">
        <w:rPr>
          <w:rFonts w:ascii="Times New Roman" w:hAnsi="Times New Roman" w:cs="Times New Roman"/>
          <w:sz w:val="28"/>
          <w:szCs w:val="28"/>
        </w:rPr>
        <w:t xml:space="preserve"> (Приложение 4)</w:t>
      </w:r>
      <w:r w:rsidR="002C3848" w:rsidRPr="00E23865">
        <w:rPr>
          <w:rFonts w:ascii="Times New Roman" w:hAnsi="Times New Roman" w:cs="Times New Roman"/>
          <w:sz w:val="28"/>
          <w:szCs w:val="28"/>
        </w:rPr>
        <w:t xml:space="preserve">, определение лишнего понятия, логические задания. </w:t>
      </w:r>
      <w:r w:rsidR="00A3172C" w:rsidRPr="00E23865">
        <w:rPr>
          <w:rFonts w:ascii="Times New Roman" w:hAnsi="Times New Roman" w:cs="Times New Roman"/>
          <w:sz w:val="28"/>
          <w:szCs w:val="28"/>
        </w:rPr>
        <w:t xml:space="preserve">В </w:t>
      </w:r>
      <w:r w:rsidR="006F2690" w:rsidRPr="00E23865">
        <w:rPr>
          <w:rFonts w:ascii="Times New Roman" w:hAnsi="Times New Roman" w:cs="Times New Roman"/>
          <w:sz w:val="28"/>
          <w:szCs w:val="28"/>
        </w:rPr>
        <w:t xml:space="preserve">создании </w:t>
      </w:r>
      <w:r w:rsidR="00A3172C" w:rsidRPr="00E23865">
        <w:rPr>
          <w:rFonts w:ascii="Times New Roman" w:hAnsi="Times New Roman" w:cs="Times New Roman"/>
          <w:sz w:val="28"/>
          <w:szCs w:val="28"/>
        </w:rPr>
        <w:t xml:space="preserve">обширного методического материала мне большую роль оказывают электронные платформы и приложения, например </w:t>
      </w:r>
      <w:r w:rsidR="00A3172C" w:rsidRPr="00E23865">
        <w:rPr>
          <w:rFonts w:ascii="Times New Roman" w:hAnsi="Times New Roman" w:cs="Times New Roman"/>
          <w:sz w:val="28"/>
          <w:szCs w:val="28"/>
          <w:lang w:val="en-US"/>
        </w:rPr>
        <w:t>Learningapp</w:t>
      </w:r>
      <w:r w:rsidR="00EF3848" w:rsidRPr="00E2386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EF3848" w:rsidRPr="00E23865">
        <w:rPr>
          <w:rFonts w:ascii="Times New Roman" w:hAnsi="Times New Roman" w:cs="Times New Roman"/>
          <w:sz w:val="28"/>
          <w:szCs w:val="28"/>
        </w:rPr>
        <w:t>.</w:t>
      </w:r>
      <w:r w:rsidR="00A3172C" w:rsidRPr="00E23865">
        <w:rPr>
          <w:rFonts w:ascii="Times New Roman" w:hAnsi="Times New Roman" w:cs="Times New Roman"/>
          <w:sz w:val="28"/>
          <w:szCs w:val="28"/>
        </w:rPr>
        <w:t xml:space="preserve"> </w:t>
      </w:r>
      <w:r w:rsidR="00EF3848" w:rsidRPr="00E23865">
        <w:rPr>
          <w:rFonts w:ascii="Times New Roman" w:hAnsi="Times New Roman" w:cs="Times New Roman"/>
          <w:sz w:val="28"/>
          <w:szCs w:val="28"/>
        </w:rPr>
        <w:t>Электронное приложения позволяют</w:t>
      </w:r>
      <w:r w:rsidR="002C3848" w:rsidRPr="00E23865">
        <w:rPr>
          <w:rFonts w:ascii="Times New Roman" w:hAnsi="Times New Roman" w:cs="Times New Roman"/>
          <w:sz w:val="28"/>
          <w:szCs w:val="28"/>
        </w:rPr>
        <w:t xml:space="preserve"> организовать проверку знаний у учащихся с применением компьютерных технологий. </w:t>
      </w:r>
    </w:p>
    <w:p w:rsidR="00007892" w:rsidRPr="00E23865" w:rsidRDefault="00007892" w:rsidP="00E23865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3865">
        <w:rPr>
          <w:rFonts w:ascii="Times New Roman" w:hAnsi="Times New Roman" w:cs="Times New Roman"/>
          <w:sz w:val="28"/>
          <w:szCs w:val="28"/>
        </w:rPr>
        <w:t>Игры бывают разного типа</w:t>
      </w:r>
    </w:p>
    <w:p w:rsidR="00007892" w:rsidRPr="00E23865" w:rsidRDefault="00007892" w:rsidP="00E2386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3865">
        <w:rPr>
          <w:rFonts w:ascii="Times New Roman" w:hAnsi="Times New Roman" w:cs="Times New Roman"/>
          <w:b/>
          <w:sz w:val="28"/>
          <w:szCs w:val="28"/>
        </w:rPr>
        <w:t xml:space="preserve">1)«Имитационные игры»- </w:t>
      </w:r>
      <w:r w:rsidRPr="00E23865">
        <w:rPr>
          <w:rFonts w:ascii="Times New Roman" w:hAnsi="Times New Roman" w:cs="Times New Roman"/>
          <w:sz w:val="28"/>
          <w:szCs w:val="28"/>
        </w:rPr>
        <w:t>чаще всего это ролевые игры. Имитационная игра основывается на конкретных ситуациях, взятых из реальной жизни, и представляет собой динамическую модель упрощенной действительности, она реализуется благодаря действиям участников игры. Они берут на себя роди административных работников или политических деятелей, разыгрывают ситуации в зависимости от направления игры. Деловые или имитационные игры являются серьёзными играми, а не развлечением или отдыхом. Организованная на основе выделенной имитационной модели игра позволяет задать жесткую систему правил, учет которых приводит игрока  к необходимости отражения игры как целого, т.е. к освоению ориентировочной структуры воспроизводимой действительности.</w:t>
      </w:r>
    </w:p>
    <w:p w:rsidR="00007892" w:rsidRPr="00E23865" w:rsidRDefault="00007892" w:rsidP="00E2386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3865">
        <w:rPr>
          <w:rFonts w:ascii="Times New Roman" w:hAnsi="Times New Roman" w:cs="Times New Roman"/>
          <w:b/>
          <w:sz w:val="28"/>
          <w:szCs w:val="28"/>
        </w:rPr>
        <w:t>2)Настольные игры-</w:t>
      </w:r>
      <w:r w:rsidRPr="00E23865">
        <w:rPr>
          <w:rFonts w:ascii="Times New Roman" w:hAnsi="Times New Roman" w:cs="Times New Roman"/>
          <w:sz w:val="28"/>
          <w:szCs w:val="28"/>
        </w:rPr>
        <w:t xml:space="preserve"> настольные игры делаются по принципу любых существующих настольных игр: различные карточные игры, домино, игры с кубиками. В данном случае игры будут специфичные с заданиями и связанные с отдельной отраслью права.</w:t>
      </w:r>
    </w:p>
    <w:p w:rsidR="00007892" w:rsidRPr="00E23865" w:rsidRDefault="00007892" w:rsidP="00E2386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3865">
        <w:rPr>
          <w:rFonts w:ascii="Times New Roman" w:hAnsi="Times New Roman" w:cs="Times New Roman"/>
          <w:b/>
          <w:sz w:val="28"/>
          <w:szCs w:val="28"/>
        </w:rPr>
        <w:lastRenderedPageBreak/>
        <w:t>3)Путешествие-</w:t>
      </w:r>
      <w:r w:rsidRPr="00E23865">
        <w:rPr>
          <w:rFonts w:ascii="Times New Roman" w:hAnsi="Times New Roman" w:cs="Times New Roman"/>
          <w:sz w:val="28"/>
          <w:szCs w:val="28"/>
        </w:rPr>
        <w:t xml:space="preserve"> Этот тип игр примыкает к дискуссии, поскольку в ходе такой игры учащиеся как бы совершают путешествие во времени и в пространстве с целью получить информацию п той или иной проблематике. При этом они могут выступать в качестве экспертов по данному вопросу, давать рекомендацию по той или иной проблеме, составить доклад на основе полученной информации. </w:t>
      </w:r>
    </w:p>
    <w:p w:rsidR="00401332" w:rsidRPr="00E23865" w:rsidRDefault="00963D1F" w:rsidP="00E238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3865">
        <w:rPr>
          <w:rFonts w:ascii="Times New Roman" w:hAnsi="Times New Roman" w:cs="Times New Roman"/>
          <w:sz w:val="28"/>
          <w:szCs w:val="28"/>
        </w:rPr>
        <w:tab/>
        <w:t xml:space="preserve">Интерактивные групповые игры представляют собой органичное сочетание индивидуальной, групповой деятельности, позволяя включать в себя анализ кейсов, беседы, круглые столы и могут быть использованы как технологическая основа преподавания истории в целом. </w:t>
      </w:r>
    </w:p>
    <w:p w:rsidR="0053572B" w:rsidRPr="00E23865" w:rsidRDefault="0053572B" w:rsidP="00E2386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3865">
        <w:rPr>
          <w:rFonts w:ascii="Times New Roman" w:hAnsi="Times New Roman" w:cs="Times New Roman"/>
          <w:b/>
          <w:sz w:val="28"/>
          <w:szCs w:val="28"/>
        </w:rPr>
        <w:t>Интерактивная игра</w:t>
      </w:r>
    </w:p>
    <w:p w:rsidR="0053572B" w:rsidRPr="00E23865" w:rsidRDefault="0053572B" w:rsidP="00E2386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3865">
        <w:rPr>
          <w:rFonts w:ascii="Times New Roman" w:hAnsi="Times New Roman" w:cs="Times New Roman"/>
          <w:b/>
          <w:sz w:val="28"/>
          <w:szCs w:val="28"/>
        </w:rPr>
        <w:t>«Правление князя Владимира. Крещение Руси»</w:t>
      </w:r>
    </w:p>
    <w:p w:rsidR="0053572B" w:rsidRPr="00E23865" w:rsidRDefault="0053572B" w:rsidP="00E2386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3865">
        <w:rPr>
          <w:rFonts w:ascii="Times New Roman" w:hAnsi="Times New Roman" w:cs="Times New Roman"/>
          <w:b/>
          <w:sz w:val="28"/>
          <w:szCs w:val="28"/>
        </w:rPr>
        <w:t>Подготовительный этап.</w:t>
      </w:r>
    </w:p>
    <w:p w:rsidR="0053572B" w:rsidRPr="00E23865" w:rsidRDefault="0053572B" w:rsidP="00E238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865">
        <w:rPr>
          <w:rFonts w:ascii="Times New Roman" w:hAnsi="Times New Roman" w:cs="Times New Roman"/>
          <w:sz w:val="28"/>
          <w:szCs w:val="28"/>
        </w:rPr>
        <w:t xml:space="preserve">Он проходит до проведения самого урока. В этот период обсуждаются общий замысел и стратегия игры, пишется план, сценарий, проводится инструктаж участников, покупаются и подготавливаются необходимые для проведения занятия материалы, оборудование. </w:t>
      </w:r>
    </w:p>
    <w:p w:rsidR="0053572B" w:rsidRPr="00E23865" w:rsidRDefault="0053572B" w:rsidP="00E238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865">
        <w:rPr>
          <w:rFonts w:ascii="Times New Roman" w:hAnsi="Times New Roman" w:cs="Times New Roman"/>
          <w:sz w:val="28"/>
          <w:szCs w:val="28"/>
        </w:rPr>
        <w:t xml:space="preserve">Перед учениками была поставлена задача распределиться на 5 команд, одна из которых будет судьями. Каждой команде нужно иметь свое название и выбрать лидера. </w:t>
      </w:r>
    </w:p>
    <w:p w:rsidR="00AA0877" w:rsidRPr="00E23865" w:rsidRDefault="00AA0877" w:rsidP="00E238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865">
        <w:rPr>
          <w:rFonts w:ascii="Times New Roman" w:hAnsi="Times New Roman" w:cs="Times New Roman"/>
          <w:b/>
          <w:sz w:val="28"/>
          <w:szCs w:val="28"/>
        </w:rPr>
        <w:t>Игровой этап</w:t>
      </w:r>
      <w:r w:rsidRPr="00E238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0877" w:rsidRPr="00E23865" w:rsidRDefault="00AA0877" w:rsidP="00E2386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3865">
        <w:rPr>
          <w:rFonts w:ascii="Times New Roman" w:hAnsi="Times New Roman" w:cs="Times New Roman"/>
          <w:sz w:val="28"/>
          <w:szCs w:val="28"/>
        </w:rPr>
        <w:t xml:space="preserve">На данном этапе ребята в этот период действуют по определенным игровым правилам. Учителю отводится роль координатора игровых действий, осуществляет опосредствованное руководство действиями участников, то есть регулирует ход занятия. При необходимости корректирует и выступления актеров, вовлекает большее число школьников в игру, кратко </w:t>
      </w:r>
      <w:r w:rsidRPr="00E23865">
        <w:rPr>
          <w:rFonts w:ascii="Times New Roman" w:hAnsi="Times New Roman" w:cs="Times New Roman"/>
          <w:sz w:val="28"/>
          <w:szCs w:val="28"/>
        </w:rPr>
        <w:lastRenderedPageBreak/>
        <w:t xml:space="preserve">резюмирует по ходу их деятельность, поощряет словом активных игроков, обращает внимание на работу судей, не навязывая им своего мнения. </w:t>
      </w:r>
    </w:p>
    <w:p w:rsidR="00401332" w:rsidRPr="00E23865" w:rsidRDefault="00625990" w:rsidP="00E238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865">
        <w:rPr>
          <w:rFonts w:ascii="Times New Roman" w:hAnsi="Times New Roman" w:cs="Times New Roman"/>
          <w:b/>
          <w:sz w:val="28"/>
          <w:szCs w:val="28"/>
        </w:rPr>
        <w:t>Оценочном этапе</w:t>
      </w:r>
      <w:r w:rsidRPr="00E23865">
        <w:rPr>
          <w:rFonts w:ascii="Times New Roman" w:hAnsi="Times New Roman" w:cs="Times New Roman"/>
          <w:sz w:val="28"/>
          <w:szCs w:val="28"/>
        </w:rPr>
        <w:t xml:space="preserve"> после того, как игра закончена, проводится анализ занятия, выслушиваются оценки и самооценки участников, обсуждается сам ход и результативность игровых действий команд и отдельных учеников. </w:t>
      </w:r>
    </w:p>
    <w:p w:rsidR="00D0289A" w:rsidRPr="00E23865" w:rsidRDefault="00D0289A" w:rsidP="00E2386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3865">
        <w:rPr>
          <w:rFonts w:ascii="Times New Roman" w:hAnsi="Times New Roman" w:cs="Times New Roman"/>
          <w:b/>
          <w:sz w:val="28"/>
          <w:szCs w:val="28"/>
        </w:rPr>
        <w:t>Работа по теме урока</w:t>
      </w:r>
    </w:p>
    <w:p w:rsidR="00D0289A" w:rsidRPr="00E23865" w:rsidRDefault="00D0289A" w:rsidP="00E23865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E23865">
        <w:rPr>
          <w:rFonts w:ascii="Times New Roman" w:hAnsi="Times New Roman" w:cs="Times New Roman"/>
          <w:b/>
          <w:bCs/>
          <w:iCs/>
          <w:sz w:val="28"/>
          <w:szCs w:val="28"/>
        </w:rPr>
        <w:t>Работа в группах</w:t>
      </w:r>
    </w:p>
    <w:p w:rsidR="00D0289A" w:rsidRPr="00E23865" w:rsidRDefault="00D0289A" w:rsidP="00E23865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E23865">
        <w:rPr>
          <w:rFonts w:ascii="Times New Roman" w:hAnsi="Times New Roman" w:cs="Times New Roman"/>
          <w:bCs/>
          <w:iCs/>
          <w:sz w:val="28"/>
          <w:szCs w:val="28"/>
        </w:rPr>
        <w:t xml:space="preserve">Урок (45 минут) проводится </w:t>
      </w:r>
      <w:r w:rsidR="00751644" w:rsidRPr="00E23865">
        <w:rPr>
          <w:rFonts w:ascii="Times New Roman" w:hAnsi="Times New Roman" w:cs="Times New Roman"/>
          <w:bCs/>
          <w:iCs/>
          <w:sz w:val="28"/>
          <w:szCs w:val="28"/>
        </w:rPr>
        <w:t>в соревновании между 4 командами, которым необходимо справится с заданиями разбитыми на отдельные этапы- станции.</w:t>
      </w:r>
      <w:r w:rsidR="00FD32F3" w:rsidRPr="00E23865">
        <w:rPr>
          <w:rFonts w:ascii="Times New Roman" w:hAnsi="Times New Roman" w:cs="Times New Roman"/>
          <w:bCs/>
          <w:iCs/>
          <w:sz w:val="28"/>
          <w:szCs w:val="28"/>
        </w:rPr>
        <w:t xml:space="preserve"> После окончания времени отведенного на выполнение этапа один  ученик вызывается для проверки задания к интерактивной доске. Для проверки используется приложение </w:t>
      </w:r>
      <w:r w:rsidR="00FD32F3" w:rsidRPr="00E23865">
        <w:rPr>
          <w:rFonts w:ascii="Times New Roman" w:hAnsi="Times New Roman" w:cs="Times New Roman"/>
          <w:bCs/>
          <w:iCs/>
          <w:sz w:val="28"/>
          <w:szCs w:val="28"/>
          <w:lang w:val="en-US"/>
        </w:rPr>
        <w:t>Learningapps</w:t>
      </w:r>
      <w:r w:rsidR="00FD32F3" w:rsidRPr="00E23865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D0289A" w:rsidRPr="00E23865" w:rsidRDefault="00D0289A" w:rsidP="00E238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865">
        <w:rPr>
          <w:rFonts w:ascii="Times New Roman" w:hAnsi="Times New Roman" w:cs="Times New Roman"/>
          <w:b/>
          <w:sz w:val="28"/>
          <w:szCs w:val="28"/>
        </w:rPr>
        <w:t xml:space="preserve">1 этап </w:t>
      </w:r>
      <w:r w:rsidRPr="00E23865">
        <w:rPr>
          <w:rFonts w:ascii="Times New Roman" w:hAnsi="Times New Roman" w:cs="Times New Roman"/>
          <w:sz w:val="28"/>
          <w:szCs w:val="28"/>
        </w:rPr>
        <w:t>(Приложение 1)</w:t>
      </w:r>
    </w:p>
    <w:p w:rsidR="00D0289A" w:rsidRPr="00E23865" w:rsidRDefault="00D0289A" w:rsidP="00E238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865">
        <w:rPr>
          <w:rFonts w:ascii="Times New Roman" w:hAnsi="Times New Roman" w:cs="Times New Roman"/>
          <w:b/>
          <w:sz w:val="28"/>
          <w:szCs w:val="28"/>
        </w:rPr>
        <w:t xml:space="preserve">Станция «Верно-Неверно». </w:t>
      </w:r>
      <w:r w:rsidR="00E15EE3" w:rsidRPr="00E23865">
        <w:rPr>
          <w:rFonts w:ascii="Times New Roman" w:hAnsi="Times New Roman" w:cs="Times New Roman"/>
          <w:sz w:val="28"/>
          <w:szCs w:val="28"/>
        </w:rPr>
        <w:t>(На выполнение отводится 5 минут)</w:t>
      </w:r>
    </w:p>
    <w:p w:rsidR="00BE2CB7" w:rsidRPr="00E23865" w:rsidRDefault="00D0289A" w:rsidP="00E238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865">
        <w:rPr>
          <w:rFonts w:ascii="Times New Roman" w:hAnsi="Times New Roman" w:cs="Times New Roman"/>
          <w:sz w:val="28"/>
          <w:szCs w:val="28"/>
        </w:rPr>
        <w:t xml:space="preserve">Пояснение: </w:t>
      </w:r>
      <w:r w:rsidR="00065294" w:rsidRPr="00E23865">
        <w:rPr>
          <w:rFonts w:ascii="Times New Roman" w:hAnsi="Times New Roman" w:cs="Times New Roman"/>
          <w:sz w:val="28"/>
          <w:szCs w:val="28"/>
        </w:rPr>
        <w:t>командам предлагают</w:t>
      </w:r>
      <w:r w:rsidRPr="00E23865">
        <w:rPr>
          <w:rFonts w:ascii="Times New Roman" w:hAnsi="Times New Roman" w:cs="Times New Roman"/>
          <w:sz w:val="28"/>
          <w:szCs w:val="28"/>
        </w:rPr>
        <w:t xml:space="preserve">ся тестовые задания на которые </w:t>
      </w:r>
      <w:r w:rsidR="00065294" w:rsidRPr="00E23865">
        <w:rPr>
          <w:rFonts w:ascii="Times New Roman" w:hAnsi="Times New Roman" w:cs="Times New Roman"/>
          <w:sz w:val="28"/>
          <w:szCs w:val="28"/>
        </w:rPr>
        <w:t>необходимо дать</w:t>
      </w:r>
      <w:r w:rsidRPr="00E23865">
        <w:rPr>
          <w:rFonts w:ascii="Times New Roman" w:hAnsi="Times New Roman" w:cs="Times New Roman"/>
          <w:sz w:val="28"/>
          <w:szCs w:val="28"/>
        </w:rPr>
        <w:t xml:space="preserve"> краткий ответ (Да или Нет)</w:t>
      </w:r>
      <w:r w:rsidR="00065294" w:rsidRPr="00E23865">
        <w:rPr>
          <w:rFonts w:ascii="Times New Roman" w:hAnsi="Times New Roman" w:cs="Times New Roman"/>
          <w:sz w:val="28"/>
          <w:szCs w:val="28"/>
        </w:rPr>
        <w:t>.</w:t>
      </w:r>
      <w:r w:rsidR="00FD32F3" w:rsidRPr="00E238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289A" w:rsidRPr="00E23865" w:rsidRDefault="00D0289A" w:rsidP="00E238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865">
        <w:rPr>
          <w:rFonts w:ascii="Times New Roman" w:hAnsi="Times New Roman" w:cs="Times New Roman"/>
          <w:b/>
          <w:sz w:val="28"/>
          <w:szCs w:val="28"/>
        </w:rPr>
        <w:t xml:space="preserve">2 этап </w:t>
      </w:r>
      <w:r w:rsidRPr="00E23865">
        <w:rPr>
          <w:rFonts w:ascii="Times New Roman" w:hAnsi="Times New Roman" w:cs="Times New Roman"/>
          <w:sz w:val="28"/>
          <w:szCs w:val="28"/>
        </w:rPr>
        <w:t>(Приложение 2)</w:t>
      </w:r>
    </w:p>
    <w:p w:rsidR="00D0289A" w:rsidRPr="00E23865" w:rsidRDefault="00D0289A" w:rsidP="00E238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865">
        <w:rPr>
          <w:rFonts w:ascii="Times New Roman" w:hAnsi="Times New Roman" w:cs="Times New Roman"/>
          <w:b/>
          <w:sz w:val="28"/>
          <w:szCs w:val="28"/>
        </w:rPr>
        <w:t>Станция  «Путаница».</w:t>
      </w:r>
      <w:r w:rsidRPr="00E23865">
        <w:rPr>
          <w:rFonts w:ascii="Times New Roman" w:hAnsi="Times New Roman" w:cs="Times New Roman"/>
          <w:sz w:val="28"/>
          <w:szCs w:val="28"/>
        </w:rPr>
        <w:t xml:space="preserve"> </w:t>
      </w:r>
      <w:r w:rsidR="00E15EE3" w:rsidRPr="00E23865">
        <w:rPr>
          <w:rFonts w:ascii="Times New Roman" w:hAnsi="Times New Roman" w:cs="Times New Roman"/>
          <w:sz w:val="28"/>
          <w:szCs w:val="28"/>
        </w:rPr>
        <w:t>(На выполнение отводится 5 минут)</w:t>
      </w:r>
    </w:p>
    <w:p w:rsidR="00D0289A" w:rsidRPr="00E23865" w:rsidRDefault="00D0289A" w:rsidP="00E238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865">
        <w:rPr>
          <w:rFonts w:ascii="Times New Roman" w:hAnsi="Times New Roman" w:cs="Times New Roman"/>
          <w:sz w:val="28"/>
          <w:szCs w:val="28"/>
        </w:rPr>
        <w:t xml:space="preserve">Пояснение: каждой команде необходимо </w:t>
      </w:r>
      <w:r w:rsidR="00C1438D" w:rsidRPr="00E23865">
        <w:rPr>
          <w:rFonts w:ascii="Times New Roman" w:hAnsi="Times New Roman" w:cs="Times New Roman"/>
          <w:sz w:val="28"/>
          <w:szCs w:val="28"/>
        </w:rPr>
        <w:t>составить</w:t>
      </w:r>
      <w:r w:rsidR="00FD32F3" w:rsidRPr="00E23865">
        <w:rPr>
          <w:rFonts w:ascii="Times New Roman" w:hAnsi="Times New Roman" w:cs="Times New Roman"/>
          <w:sz w:val="28"/>
          <w:szCs w:val="28"/>
        </w:rPr>
        <w:t xml:space="preserve"> слова</w:t>
      </w:r>
      <w:r w:rsidR="001232DD" w:rsidRPr="00E23865">
        <w:rPr>
          <w:rFonts w:ascii="Times New Roman" w:hAnsi="Times New Roman" w:cs="Times New Roman"/>
          <w:sz w:val="28"/>
          <w:szCs w:val="28"/>
        </w:rPr>
        <w:t xml:space="preserve"> из предложенных </w:t>
      </w:r>
      <w:r w:rsidRPr="00E23865">
        <w:rPr>
          <w:rFonts w:ascii="Times New Roman" w:hAnsi="Times New Roman" w:cs="Times New Roman"/>
          <w:sz w:val="28"/>
          <w:szCs w:val="28"/>
        </w:rPr>
        <w:t xml:space="preserve">букв, используя определение в качестве подсказки. </w:t>
      </w:r>
    </w:p>
    <w:p w:rsidR="00D0289A" w:rsidRPr="00E23865" w:rsidRDefault="00D0289A" w:rsidP="00E2386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3865">
        <w:rPr>
          <w:rFonts w:ascii="Times New Roman" w:hAnsi="Times New Roman" w:cs="Times New Roman"/>
          <w:b/>
          <w:sz w:val="28"/>
          <w:szCs w:val="28"/>
        </w:rPr>
        <w:t xml:space="preserve">3 этап </w:t>
      </w:r>
    </w:p>
    <w:p w:rsidR="00D0289A" w:rsidRPr="00E23865" w:rsidRDefault="00D0289A" w:rsidP="00E238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865">
        <w:rPr>
          <w:rFonts w:ascii="Times New Roman" w:hAnsi="Times New Roman" w:cs="Times New Roman"/>
          <w:b/>
          <w:sz w:val="28"/>
          <w:szCs w:val="28"/>
        </w:rPr>
        <w:t xml:space="preserve">Станция «Текстовая» </w:t>
      </w:r>
      <w:r w:rsidRPr="00E23865">
        <w:rPr>
          <w:rFonts w:ascii="Times New Roman" w:hAnsi="Times New Roman" w:cs="Times New Roman"/>
          <w:sz w:val="28"/>
          <w:szCs w:val="28"/>
        </w:rPr>
        <w:t>(Приложение 3)</w:t>
      </w:r>
      <w:r w:rsidR="00FD32F3" w:rsidRPr="00E238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32F3" w:rsidRPr="00E23865">
        <w:rPr>
          <w:rFonts w:ascii="Times New Roman" w:hAnsi="Times New Roman" w:cs="Times New Roman"/>
          <w:sz w:val="28"/>
          <w:szCs w:val="28"/>
        </w:rPr>
        <w:t>(На выполнение отводится 10 минут)</w:t>
      </w:r>
    </w:p>
    <w:p w:rsidR="00FD32F3" w:rsidRPr="00E23865" w:rsidRDefault="00D0289A" w:rsidP="00E238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865">
        <w:rPr>
          <w:rFonts w:ascii="Times New Roman" w:hAnsi="Times New Roman" w:cs="Times New Roman"/>
          <w:sz w:val="28"/>
          <w:szCs w:val="28"/>
        </w:rPr>
        <w:t>Пояснение: командам необходимо заполнить пропуски в предложениях, используя слова в скобках.</w:t>
      </w:r>
    </w:p>
    <w:p w:rsidR="00D0289A" w:rsidRPr="00E23865" w:rsidRDefault="00AB3056" w:rsidP="00E238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86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Pr="00E23865">
        <w:rPr>
          <w:rFonts w:ascii="Times New Roman" w:hAnsi="Times New Roman" w:cs="Times New Roman"/>
          <w:sz w:val="28"/>
          <w:szCs w:val="28"/>
        </w:rPr>
        <w:t>(На выполнение отводится 10 минут)</w:t>
      </w:r>
    </w:p>
    <w:p w:rsidR="00FE2A77" w:rsidRPr="00E23865" w:rsidRDefault="00D0289A" w:rsidP="00E238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865">
        <w:rPr>
          <w:rFonts w:ascii="Times New Roman" w:hAnsi="Times New Roman" w:cs="Times New Roman"/>
          <w:b/>
          <w:sz w:val="28"/>
          <w:szCs w:val="28"/>
        </w:rPr>
        <w:t>Станция «Лингвистический конструктор</w:t>
      </w:r>
      <w:r w:rsidRPr="00E23865">
        <w:rPr>
          <w:rFonts w:ascii="Times New Roman" w:hAnsi="Times New Roman" w:cs="Times New Roman"/>
          <w:sz w:val="28"/>
          <w:szCs w:val="28"/>
        </w:rPr>
        <w:t xml:space="preserve">» </w:t>
      </w:r>
      <w:r w:rsidR="00FE2A77" w:rsidRPr="00E23865">
        <w:rPr>
          <w:rFonts w:ascii="Times New Roman" w:hAnsi="Times New Roman" w:cs="Times New Roman"/>
          <w:sz w:val="28"/>
          <w:szCs w:val="28"/>
        </w:rPr>
        <w:t xml:space="preserve">(Приложение 4) </w:t>
      </w:r>
    </w:p>
    <w:p w:rsidR="00FE2A77" w:rsidRPr="00E23865" w:rsidRDefault="00FE2A77" w:rsidP="00E238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865">
        <w:rPr>
          <w:rFonts w:ascii="Times New Roman" w:hAnsi="Times New Roman" w:cs="Times New Roman"/>
          <w:b/>
          <w:sz w:val="28"/>
          <w:szCs w:val="28"/>
        </w:rPr>
        <w:t>Задания предлагаются капитанам команд.</w:t>
      </w:r>
    </w:p>
    <w:p w:rsidR="00D0289A" w:rsidRPr="00E23865" w:rsidRDefault="00D0289A" w:rsidP="00E238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865">
        <w:rPr>
          <w:rFonts w:ascii="Times New Roman" w:hAnsi="Times New Roman" w:cs="Times New Roman"/>
          <w:sz w:val="28"/>
          <w:szCs w:val="28"/>
        </w:rPr>
        <w:t>Пояснение: Капитанам нужно составить определения исторических понятий эти понятия. Слова и словосочетания не могут использоваться дважды.</w:t>
      </w:r>
    </w:p>
    <w:p w:rsidR="00D0289A" w:rsidRPr="00E23865" w:rsidRDefault="00D0289A" w:rsidP="00E2386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3865">
        <w:rPr>
          <w:rFonts w:ascii="Times New Roman" w:hAnsi="Times New Roman" w:cs="Times New Roman"/>
          <w:b/>
          <w:sz w:val="28"/>
          <w:szCs w:val="28"/>
        </w:rPr>
        <w:t xml:space="preserve">5 этап </w:t>
      </w:r>
    </w:p>
    <w:p w:rsidR="00D0289A" w:rsidRPr="00E23865" w:rsidRDefault="00D0289A" w:rsidP="00E238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865">
        <w:rPr>
          <w:rFonts w:ascii="Times New Roman" w:hAnsi="Times New Roman" w:cs="Times New Roman"/>
          <w:b/>
          <w:sz w:val="28"/>
          <w:szCs w:val="28"/>
        </w:rPr>
        <w:t>Станция «Филворд»</w:t>
      </w:r>
      <w:r w:rsidR="00AB3056" w:rsidRPr="00E23865">
        <w:rPr>
          <w:rFonts w:ascii="Times New Roman" w:hAnsi="Times New Roman" w:cs="Times New Roman"/>
          <w:b/>
          <w:sz w:val="28"/>
          <w:szCs w:val="28"/>
        </w:rPr>
        <w:t xml:space="preserve"> (На выполнение отводится 8 минут)</w:t>
      </w:r>
      <w:r w:rsidR="00965E58" w:rsidRPr="00E238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5E58" w:rsidRPr="00E23865">
        <w:rPr>
          <w:rFonts w:ascii="Times New Roman" w:hAnsi="Times New Roman" w:cs="Times New Roman"/>
          <w:sz w:val="28"/>
          <w:szCs w:val="28"/>
        </w:rPr>
        <w:t>(Приложение 5)</w:t>
      </w:r>
    </w:p>
    <w:p w:rsidR="00AB3056" w:rsidRPr="00E23865" w:rsidRDefault="00D0289A" w:rsidP="00E238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865">
        <w:rPr>
          <w:rFonts w:ascii="Times New Roman" w:hAnsi="Times New Roman" w:cs="Times New Roman"/>
          <w:sz w:val="28"/>
          <w:szCs w:val="28"/>
        </w:rPr>
        <w:t xml:space="preserve">Пояснение: Учащимся предлагается двигаясь по горизонтали или вертикали, собрать из букв слова, связанные с историей правления князя Владимира Святославовича. Закрасьте каждое слово своим цветом. Каждая буква может использоваться только один раз, двигаться можно только по горизонтали или вертикали. </w:t>
      </w:r>
    </w:p>
    <w:p w:rsidR="00B327FC" w:rsidRPr="00E23865" w:rsidRDefault="00B327FC" w:rsidP="00E238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865">
        <w:rPr>
          <w:rFonts w:ascii="Times New Roman" w:hAnsi="Times New Roman" w:cs="Times New Roman"/>
          <w:b/>
          <w:sz w:val="28"/>
          <w:szCs w:val="28"/>
        </w:rPr>
        <w:t xml:space="preserve">Личностный тест </w:t>
      </w:r>
      <w:r w:rsidRPr="00E23865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«Князь Владимир выбирает религию»</w:t>
      </w:r>
      <w:r w:rsidR="00965E58" w:rsidRPr="00E23865">
        <w:rPr>
          <w:rFonts w:ascii="Times New Roman" w:hAnsi="Times New Roman" w:cs="Times New Roman"/>
          <w:bCs/>
          <w:iCs/>
          <w:sz w:val="28"/>
          <w:szCs w:val="28"/>
        </w:rPr>
        <w:t>(Приложение 6)</w:t>
      </w:r>
    </w:p>
    <w:p w:rsidR="00B327FC" w:rsidRPr="00E23865" w:rsidRDefault="00B327FC" w:rsidP="00E238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865">
        <w:rPr>
          <w:rFonts w:ascii="Times New Roman" w:hAnsi="Times New Roman" w:cs="Times New Roman"/>
          <w:sz w:val="28"/>
          <w:szCs w:val="28"/>
        </w:rPr>
        <w:t xml:space="preserve">Пояснение: Картина Ивана Эггинка настолько знаменита, что её знает почти каждый школьник. Ученикам предлагается выполнить тест используя мобильное устройство. Ссылка на задание представляется на слайде. </w:t>
      </w:r>
    </w:p>
    <w:p w:rsidR="00FD32F3" w:rsidRPr="00E23865" w:rsidRDefault="00AB3056" w:rsidP="00E238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865">
        <w:rPr>
          <w:rFonts w:ascii="Times New Roman" w:hAnsi="Times New Roman" w:cs="Times New Roman"/>
          <w:b/>
          <w:bCs/>
          <w:sz w:val="28"/>
          <w:szCs w:val="28"/>
        </w:rPr>
        <w:t>Подведение итогов</w:t>
      </w:r>
      <w:r w:rsidRPr="00E23865">
        <w:rPr>
          <w:rFonts w:ascii="Times New Roman" w:hAnsi="Times New Roman" w:cs="Times New Roman"/>
          <w:sz w:val="28"/>
          <w:szCs w:val="28"/>
        </w:rPr>
        <w:t> (3 мин.)</w:t>
      </w:r>
    </w:p>
    <w:p w:rsidR="00D0289A" w:rsidRPr="00E23865" w:rsidRDefault="00D0289A" w:rsidP="00E238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89A" w:rsidRPr="00E23865" w:rsidRDefault="00D0289A" w:rsidP="00E238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89A" w:rsidRPr="00E23865" w:rsidRDefault="00D0289A" w:rsidP="00E2386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289A" w:rsidRPr="00E23865" w:rsidRDefault="00D0289A" w:rsidP="00E2386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1F11" w:rsidRPr="00E23865" w:rsidRDefault="00761F11" w:rsidP="00E238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62DB" w:rsidRPr="00E23865" w:rsidRDefault="009E62DB" w:rsidP="00E238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89A" w:rsidRPr="00E23865" w:rsidRDefault="00D0289A" w:rsidP="00E2386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386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D0289A" w:rsidRPr="00E23865" w:rsidRDefault="00D0289A" w:rsidP="00E238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3865">
        <w:rPr>
          <w:rFonts w:ascii="Times New Roman" w:hAnsi="Times New Roman" w:cs="Times New Roman"/>
          <w:sz w:val="28"/>
          <w:szCs w:val="28"/>
        </w:rPr>
        <w:t xml:space="preserve">1. После смерти князя Святослава киевский престол по наследству достался Владимиру. (Нет) </w:t>
      </w:r>
    </w:p>
    <w:p w:rsidR="00D0289A" w:rsidRPr="00E23865" w:rsidRDefault="00D0289A" w:rsidP="00E238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3865">
        <w:rPr>
          <w:rFonts w:ascii="Times New Roman" w:hAnsi="Times New Roman" w:cs="Times New Roman"/>
          <w:sz w:val="28"/>
          <w:szCs w:val="28"/>
        </w:rPr>
        <w:t xml:space="preserve">2. Первая на Руси княжеская усобица началась после смерти князя Святослава. (Да) </w:t>
      </w:r>
    </w:p>
    <w:p w:rsidR="00D0289A" w:rsidRPr="00E23865" w:rsidRDefault="00D0289A" w:rsidP="00E238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3865">
        <w:rPr>
          <w:rFonts w:ascii="Times New Roman" w:hAnsi="Times New Roman" w:cs="Times New Roman"/>
          <w:sz w:val="28"/>
          <w:szCs w:val="28"/>
        </w:rPr>
        <w:t>3. Князь Владимир крестился, как и его бабка, княгиня Ольга, в Константинополе. (Нет)</w:t>
      </w:r>
    </w:p>
    <w:p w:rsidR="00D0289A" w:rsidRPr="00E23865" w:rsidRDefault="00D0289A" w:rsidP="00E238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3865">
        <w:rPr>
          <w:rFonts w:ascii="Times New Roman" w:hAnsi="Times New Roman" w:cs="Times New Roman"/>
          <w:sz w:val="28"/>
          <w:szCs w:val="28"/>
        </w:rPr>
        <w:t xml:space="preserve"> 4. Принятие Русью христианства означало переход Руси в политическую зависимость от Византии. (Нет) </w:t>
      </w:r>
    </w:p>
    <w:p w:rsidR="00D0289A" w:rsidRPr="00E23865" w:rsidRDefault="00D0289A" w:rsidP="00E238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3865">
        <w:rPr>
          <w:rFonts w:ascii="Times New Roman" w:hAnsi="Times New Roman" w:cs="Times New Roman"/>
          <w:sz w:val="28"/>
          <w:szCs w:val="28"/>
        </w:rPr>
        <w:t xml:space="preserve">5. Первую религиозную реформу Владимир пытался провести в 980 году, включив шесть языческих богов в государственный пантеон и сделав главным Перуна. (Да) </w:t>
      </w:r>
    </w:p>
    <w:p w:rsidR="00D0289A" w:rsidRPr="00E23865" w:rsidRDefault="00D0289A" w:rsidP="00E238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3865">
        <w:rPr>
          <w:rFonts w:ascii="Times New Roman" w:hAnsi="Times New Roman" w:cs="Times New Roman"/>
          <w:sz w:val="28"/>
          <w:szCs w:val="28"/>
        </w:rPr>
        <w:t xml:space="preserve">6. Киевляне воспротивились реформе язычества и потребовали введения христианства. (Нет) </w:t>
      </w:r>
    </w:p>
    <w:p w:rsidR="00D0289A" w:rsidRPr="00E23865" w:rsidRDefault="00D0289A" w:rsidP="00E238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3865">
        <w:rPr>
          <w:rFonts w:ascii="Times New Roman" w:hAnsi="Times New Roman" w:cs="Times New Roman"/>
          <w:sz w:val="28"/>
          <w:szCs w:val="28"/>
        </w:rPr>
        <w:t xml:space="preserve">7. Чтобы стать великим князем, Владимиру пришлось выдержать борьбу со старшим братом Ярополком. (Да) </w:t>
      </w:r>
    </w:p>
    <w:p w:rsidR="00D0289A" w:rsidRPr="00E23865" w:rsidRDefault="00D0289A" w:rsidP="00E238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3865">
        <w:rPr>
          <w:rFonts w:ascii="Times New Roman" w:hAnsi="Times New Roman" w:cs="Times New Roman"/>
          <w:sz w:val="28"/>
          <w:szCs w:val="28"/>
        </w:rPr>
        <w:t xml:space="preserve">8. Для защиты южных рубежей Руси Владимир построил оборонительную линию из городов-крепостей. (Да) </w:t>
      </w:r>
    </w:p>
    <w:p w:rsidR="00D0289A" w:rsidRPr="00E23865" w:rsidRDefault="00D0289A" w:rsidP="00E238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3865">
        <w:rPr>
          <w:rFonts w:ascii="Times New Roman" w:hAnsi="Times New Roman" w:cs="Times New Roman"/>
          <w:sz w:val="28"/>
          <w:szCs w:val="28"/>
        </w:rPr>
        <w:t xml:space="preserve">9. Согласно летописи, Владимир был сыном князя Святослава и рабыни Малуши, ключницы княгини Ольги. (Да) </w:t>
      </w:r>
    </w:p>
    <w:p w:rsidR="00D0289A" w:rsidRPr="00E23865" w:rsidRDefault="00D0289A" w:rsidP="00E238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3865">
        <w:rPr>
          <w:rFonts w:ascii="Times New Roman" w:hAnsi="Times New Roman" w:cs="Times New Roman"/>
          <w:sz w:val="28"/>
          <w:szCs w:val="28"/>
        </w:rPr>
        <w:t>10. В русских былинах князя Владимира называют Владимир Красное солнышко. (Да)</w:t>
      </w:r>
    </w:p>
    <w:p w:rsidR="00D0289A" w:rsidRPr="00E23865" w:rsidRDefault="00D0289A" w:rsidP="00E238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3865">
        <w:rPr>
          <w:rFonts w:ascii="Times New Roman" w:hAnsi="Times New Roman" w:cs="Times New Roman"/>
          <w:sz w:val="28"/>
          <w:szCs w:val="28"/>
        </w:rPr>
        <w:t>Ссылка:</w:t>
      </w:r>
    </w:p>
    <w:p w:rsidR="00D0289A" w:rsidRPr="00E23865" w:rsidRDefault="00376EBA" w:rsidP="00E238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7" w:history="1">
        <w:r w:rsidR="00D0289A" w:rsidRPr="00E23865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https://learningapps.org/watch?v=pzum5848a22</w:t>
        </w:r>
      </w:hyperlink>
      <w:r w:rsidR="00D0289A" w:rsidRPr="00E238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289A" w:rsidRPr="00D0289A" w:rsidRDefault="00D0289A" w:rsidP="00D0289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289A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D0289A" w:rsidRPr="00D0289A" w:rsidRDefault="00D0289A" w:rsidP="00D0289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289A">
        <w:rPr>
          <w:rFonts w:ascii="Times New Roman" w:hAnsi="Times New Roman" w:cs="Times New Roman"/>
          <w:b/>
          <w:sz w:val="28"/>
          <w:szCs w:val="28"/>
        </w:rPr>
        <w:t>Разгадайте путаницу</w:t>
      </w:r>
    </w:p>
    <w:p w:rsidR="00D0289A" w:rsidRPr="00D0289A" w:rsidRDefault="00D0289A" w:rsidP="00D0289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289A">
        <w:rPr>
          <w:rFonts w:ascii="Times New Roman" w:hAnsi="Times New Roman" w:cs="Times New Roman"/>
          <w:sz w:val="28"/>
          <w:szCs w:val="28"/>
        </w:rPr>
        <w:t>Переставьте буквы, и у вас получится слово.</w:t>
      </w:r>
    </w:p>
    <w:p w:rsidR="00D0289A" w:rsidRPr="00D0289A" w:rsidRDefault="00D0289A" w:rsidP="00D0289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0289A">
        <w:rPr>
          <w:rFonts w:ascii="Times New Roman" w:hAnsi="Times New Roman" w:cs="Times New Roman"/>
          <w:sz w:val="28"/>
          <w:szCs w:val="28"/>
        </w:rPr>
        <w:t xml:space="preserve">1. Киевский князь, получивший прозвища Святой и Красное солнышко </w:t>
      </w:r>
      <w:r w:rsidRPr="00D0289A">
        <w:rPr>
          <w:rFonts w:ascii="Times New Roman" w:hAnsi="Times New Roman" w:cs="Times New Roman"/>
          <w:b/>
          <w:sz w:val="28"/>
          <w:szCs w:val="28"/>
        </w:rPr>
        <w:t>(«ЛИВИМРАД»)</w:t>
      </w:r>
    </w:p>
    <w:p w:rsidR="00D0289A" w:rsidRPr="00D0289A" w:rsidRDefault="00D0289A" w:rsidP="00D028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89A">
        <w:rPr>
          <w:rFonts w:ascii="Times New Roman" w:hAnsi="Times New Roman" w:cs="Times New Roman"/>
          <w:sz w:val="28"/>
          <w:szCs w:val="28"/>
        </w:rPr>
        <w:t xml:space="preserve">2. Мировая религия, ставшая государственной на Руси </w:t>
      </w:r>
      <w:r w:rsidRPr="00D0289A">
        <w:rPr>
          <w:rFonts w:ascii="Times New Roman" w:hAnsi="Times New Roman" w:cs="Times New Roman"/>
          <w:b/>
          <w:sz w:val="28"/>
          <w:szCs w:val="28"/>
        </w:rPr>
        <w:t>(«ТРОВСИНИТСАХ» )</w:t>
      </w:r>
      <w:r w:rsidRPr="00D028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289A" w:rsidRPr="00D0289A" w:rsidRDefault="00D0289A" w:rsidP="00D028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89A">
        <w:rPr>
          <w:rFonts w:ascii="Times New Roman" w:hAnsi="Times New Roman" w:cs="Times New Roman"/>
          <w:sz w:val="28"/>
          <w:szCs w:val="28"/>
        </w:rPr>
        <w:t>3. Полоцкая княжна - языческая жена князя Владимира, мать Ярослава Мудрого («</w:t>
      </w:r>
      <w:r w:rsidRPr="00D0289A">
        <w:rPr>
          <w:rFonts w:ascii="Times New Roman" w:hAnsi="Times New Roman" w:cs="Times New Roman"/>
          <w:b/>
          <w:sz w:val="28"/>
          <w:szCs w:val="28"/>
        </w:rPr>
        <w:t>НОГАДЕР</w:t>
      </w:r>
      <w:r w:rsidRPr="00D0289A">
        <w:rPr>
          <w:rFonts w:ascii="Times New Roman" w:hAnsi="Times New Roman" w:cs="Times New Roman"/>
          <w:sz w:val="28"/>
          <w:szCs w:val="28"/>
        </w:rPr>
        <w:t xml:space="preserve">») </w:t>
      </w:r>
    </w:p>
    <w:p w:rsidR="00D0289A" w:rsidRPr="00D0289A" w:rsidRDefault="00D0289A" w:rsidP="00D028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89A">
        <w:rPr>
          <w:rFonts w:ascii="Times New Roman" w:hAnsi="Times New Roman" w:cs="Times New Roman"/>
          <w:sz w:val="28"/>
          <w:szCs w:val="28"/>
        </w:rPr>
        <w:t>4. Языческое культовое сооружение, где приносились жертвы богам («</w:t>
      </w:r>
      <w:r w:rsidRPr="00D0289A">
        <w:rPr>
          <w:rFonts w:ascii="Times New Roman" w:hAnsi="Times New Roman" w:cs="Times New Roman"/>
          <w:b/>
          <w:sz w:val="28"/>
          <w:szCs w:val="28"/>
        </w:rPr>
        <w:t>ПЕЩАКИ</w:t>
      </w:r>
      <w:r w:rsidRPr="00D0289A">
        <w:rPr>
          <w:rFonts w:ascii="Times New Roman" w:hAnsi="Times New Roman" w:cs="Times New Roman"/>
          <w:sz w:val="28"/>
          <w:szCs w:val="28"/>
        </w:rPr>
        <w:t xml:space="preserve">» ) </w:t>
      </w:r>
    </w:p>
    <w:p w:rsidR="00D0289A" w:rsidRPr="00D0289A" w:rsidRDefault="00D0289A" w:rsidP="00D028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89A">
        <w:rPr>
          <w:rFonts w:ascii="Times New Roman" w:hAnsi="Times New Roman" w:cs="Times New Roman"/>
          <w:sz w:val="28"/>
          <w:szCs w:val="28"/>
        </w:rPr>
        <w:t xml:space="preserve">5. Ныне не существующая река, правый приток Днепра, в месте ее впадения в Днепр в 988 году было проведено крещение Киевской Руси </w:t>
      </w:r>
      <w:r w:rsidRPr="00D0289A">
        <w:rPr>
          <w:rFonts w:ascii="Times New Roman" w:hAnsi="Times New Roman" w:cs="Times New Roman"/>
          <w:b/>
          <w:sz w:val="28"/>
          <w:szCs w:val="28"/>
        </w:rPr>
        <w:t>(«АНПАЙОЧ»)</w:t>
      </w:r>
      <w:r w:rsidRPr="00D028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289A" w:rsidRPr="00D0289A" w:rsidRDefault="00D0289A" w:rsidP="00D028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89A">
        <w:rPr>
          <w:rFonts w:ascii="Times New Roman" w:hAnsi="Times New Roman" w:cs="Times New Roman"/>
          <w:sz w:val="28"/>
          <w:szCs w:val="28"/>
        </w:rPr>
        <w:t xml:space="preserve">6. Название древнегреческого города на юго-западном побережье Крыма, где был крещен Владимир Святой </w:t>
      </w:r>
      <w:r w:rsidRPr="00D0289A">
        <w:rPr>
          <w:rFonts w:ascii="Times New Roman" w:hAnsi="Times New Roman" w:cs="Times New Roman"/>
          <w:b/>
          <w:sz w:val="28"/>
          <w:szCs w:val="28"/>
        </w:rPr>
        <w:t>(«СЕХРОСЕН»)</w:t>
      </w:r>
      <w:r w:rsidRPr="00D028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289A" w:rsidRPr="00D0289A" w:rsidRDefault="00D0289A" w:rsidP="00D028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89A">
        <w:rPr>
          <w:rFonts w:ascii="Times New Roman" w:hAnsi="Times New Roman" w:cs="Times New Roman"/>
          <w:sz w:val="28"/>
          <w:szCs w:val="28"/>
        </w:rPr>
        <w:t xml:space="preserve">7. Имя, полученное Владимиром Святым при крещении </w:t>
      </w:r>
      <w:r w:rsidRPr="00D0289A">
        <w:rPr>
          <w:rFonts w:ascii="Times New Roman" w:hAnsi="Times New Roman" w:cs="Times New Roman"/>
          <w:b/>
          <w:sz w:val="28"/>
          <w:szCs w:val="28"/>
        </w:rPr>
        <w:t>(«ЛАЙВИИС» )</w:t>
      </w:r>
      <w:r w:rsidRPr="00D028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289A" w:rsidRPr="00D0289A" w:rsidRDefault="00D0289A" w:rsidP="00D0289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289A">
        <w:rPr>
          <w:rFonts w:ascii="Times New Roman" w:hAnsi="Times New Roman" w:cs="Times New Roman"/>
          <w:sz w:val="28"/>
          <w:szCs w:val="28"/>
        </w:rPr>
        <w:t xml:space="preserve">8. Славянский бог грома и молнии, покровитель княжеской дружины </w:t>
      </w:r>
      <w:r w:rsidRPr="00D0289A">
        <w:rPr>
          <w:rFonts w:ascii="Times New Roman" w:hAnsi="Times New Roman" w:cs="Times New Roman"/>
          <w:b/>
          <w:sz w:val="28"/>
          <w:szCs w:val="28"/>
        </w:rPr>
        <w:t>(«НЕРУП»)</w:t>
      </w:r>
    </w:p>
    <w:p w:rsidR="00D0289A" w:rsidRPr="00D0289A" w:rsidRDefault="00D0289A" w:rsidP="00D0289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289A">
        <w:rPr>
          <w:rFonts w:ascii="Times New Roman" w:hAnsi="Times New Roman" w:cs="Times New Roman"/>
          <w:sz w:val="28"/>
          <w:szCs w:val="28"/>
        </w:rPr>
        <w:t xml:space="preserve">9. Система религиозных верований, основанная на представлении о едином боге </w:t>
      </w:r>
      <w:r w:rsidRPr="00D0289A">
        <w:rPr>
          <w:rFonts w:ascii="Times New Roman" w:hAnsi="Times New Roman" w:cs="Times New Roman"/>
          <w:b/>
          <w:sz w:val="28"/>
          <w:szCs w:val="28"/>
        </w:rPr>
        <w:t>(«ЗОТОМЕМИН»)</w:t>
      </w:r>
    </w:p>
    <w:p w:rsidR="00D0289A" w:rsidRPr="00D0289A" w:rsidRDefault="00D0289A" w:rsidP="00D0289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289A">
        <w:rPr>
          <w:rFonts w:ascii="Times New Roman" w:hAnsi="Times New Roman" w:cs="Times New Roman"/>
          <w:b/>
          <w:sz w:val="28"/>
          <w:szCs w:val="28"/>
        </w:rPr>
        <w:t xml:space="preserve">Ссылка: </w:t>
      </w:r>
      <w:hyperlink r:id="rId8" w:history="1">
        <w:r w:rsidRPr="00A53A7F">
          <w:rPr>
            <w:rFonts w:ascii="Times New Roman" w:hAnsi="Times New Roman" w:cs="Times New Roman"/>
            <w:b/>
            <w:color w:val="0000FF" w:themeColor="hyperlink"/>
            <w:sz w:val="28"/>
            <w:szCs w:val="28"/>
            <w:u w:val="single"/>
          </w:rPr>
          <w:t>https://learningapps.org/watch?v=p3fb0muxj22</w:t>
        </w:r>
      </w:hyperlink>
      <w:r w:rsidRPr="00D0289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0289A" w:rsidRPr="00D0289A" w:rsidRDefault="00D0289A" w:rsidP="00D0289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289A">
        <w:rPr>
          <w:rFonts w:ascii="Times New Roman" w:hAnsi="Times New Roman" w:cs="Times New Roman"/>
          <w:b/>
          <w:sz w:val="28"/>
          <w:szCs w:val="28"/>
        </w:rPr>
        <w:t>Ответы:</w:t>
      </w:r>
    </w:p>
    <w:p w:rsidR="00D0289A" w:rsidRPr="00D0289A" w:rsidRDefault="00D0289A" w:rsidP="00D0289A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0289A">
        <w:rPr>
          <w:rFonts w:ascii="Times New Roman" w:hAnsi="Times New Roman" w:cs="Times New Roman"/>
          <w:sz w:val="28"/>
          <w:szCs w:val="28"/>
        </w:rPr>
        <w:t>Владимир</w:t>
      </w:r>
    </w:p>
    <w:p w:rsidR="00D0289A" w:rsidRPr="00D0289A" w:rsidRDefault="00D0289A" w:rsidP="00D0289A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0289A">
        <w:rPr>
          <w:rFonts w:ascii="Times New Roman" w:hAnsi="Times New Roman" w:cs="Times New Roman"/>
          <w:sz w:val="28"/>
          <w:szCs w:val="28"/>
        </w:rPr>
        <w:t>Христианство</w:t>
      </w:r>
    </w:p>
    <w:p w:rsidR="00D0289A" w:rsidRPr="00D0289A" w:rsidRDefault="00D0289A" w:rsidP="00D0289A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0289A">
        <w:rPr>
          <w:rFonts w:ascii="Times New Roman" w:hAnsi="Times New Roman" w:cs="Times New Roman"/>
          <w:sz w:val="28"/>
          <w:szCs w:val="28"/>
        </w:rPr>
        <w:lastRenderedPageBreak/>
        <w:t>Рогнеда</w:t>
      </w:r>
    </w:p>
    <w:p w:rsidR="00D0289A" w:rsidRPr="00D0289A" w:rsidRDefault="00D0289A" w:rsidP="00D0289A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0289A">
        <w:rPr>
          <w:rFonts w:ascii="Times New Roman" w:hAnsi="Times New Roman" w:cs="Times New Roman"/>
          <w:sz w:val="28"/>
          <w:szCs w:val="28"/>
        </w:rPr>
        <w:t>Капище</w:t>
      </w:r>
    </w:p>
    <w:p w:rsidR="00D0289A" w:rsidRPr="00D0289A" w:rsidRDefault="00D0289A" w:rsidP="00D0289A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0289A">
        <w:rPr>
          <w:rFonts w:ascii="Times New Roman" w:hAnsi="Times New Roman" w:cs="Times New Roman"/>
          <w:sz w:val="28"/>
          <w:szCs w:val="28"/>
        </w:rPr>
        <w:t>Почайна</w:t>
      </w:r>
    </w:p>
    <w:p w:rsidR="00D0289A" w:rsidRPr="00D0289A" w:rsidRDefault="00D0289A" w:rsidP="00D0289A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0289A">
        <w:rPr>
          <w:rFonts w:ascii="Times New Roman" w:hAnsi="Times New Roman" w:cs="Times New Roman"/>
          <w:sz w:val="28"/>
          <w:szCs w:val="28"/>
        </w:rPr>
        <w:t>Херсонес</w:t>
      </w:r>
    </w:p>
    <w:p w:rsidR="00D0289A" w:rsidRPr="00D0289A" w:rsidRDefault="00D0289A" w:rsidP="00D0289A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0289A">
        <w:rPr>
          <w:rFonts w:ascii="Times New Roman" w:hAnsi="Times New Roman" w:cs="Times New Roman"/>
          <w:sz w:val="28"/>
          <w:szCs w:val="28"/>
        </w:rPr>
        <w:t>Василий</w:t>
      </w:r>
    </w:p>
    <w:p w:rsidR="00D0289A" w:rsidRPr="00D0289A" w:rsidRDefault="00D0289A" w:rsidP="00D0289A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0289A">
        <w:rPr>
          <w:rFonts w:ascii="Times New Roman" w:hAnsi="Times New Roman" w:cs="Times New Roman"/>
          <w:sz w:val="28"/>
          <w:szCs w:val="28"/>
        </w:rPr>
        <w:t>Перун</w:t>
      </w:r>
    </w:p>
    <w:p w:rsidR="00D0289A" w:rsidRPr="00D0289A" w:rsidRDefault="00D0289A" w:rsidP="00D0289A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0289A">
        <w:rPr>
          <w:rFonts w:ascii="Times New Roman" w:hAnsi="Times New Roman" w:cs="Times New Roman"/>
          <w:sz w:val="28"/>
          <w:szCs w:val="28"/>
        </w:rPr>
        <w:t>Монотеизм</w:t>
      </w:r>
    </w:p>
    <w:p w:rsidR="00D0289A" w:rsidRPr="00D0289A" w:rsidRDefault="00D0289A" w:rsidP="00D028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289A" w:rsidRPr="00D0289A" w:rsidRDefault="00D0289A" w:rsidP="00D028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289A" w:rsidRPr="00D0289A" w:rsidRDefault="00D0289A" w:rsidP="00D028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289A" w:rsidRPr="00D0289A" w:rsidRDefault="00D0289A" w:rsidP="00D028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289A" w:rsidRPr="00D0289A" w:rsidRDefault="00D0289A" w:rsidP="00D028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289A" w:rsidRPr="00D0289A" w:rsidRDefault="00D0289A" w:rsidP="00D028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289A" w:rsidRPr="00D0289A" w:rsidRDefault="00D0289A" w:rsidP="00D028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289A" w:rsidRPr="00D0289A" w:rsidRDefault="00D0289A" w:rsidP="00D028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289A" w:rsidRPr="00D0289A" w:rsidRDefault="00D0289A" w:rsidP="00D028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289A" w:rsidRPr="00D0289A" w:rsidRDefault="00D0289A" w:rsidP="00D028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289A" w:rsidRPr="00D0289A" w:rsidRDefault="00D0289A" w:rsidP="00D028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289A" w:rsidRPr="00D0289A" w:rsidRDefault="00D0289A" w:rsidP="00D028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289A" w:rsidRPr="00D0289A" w:rsidRDefault="00D0289A" w:rsidP="00D028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289A" w:rsidRPr="00D0289A" w:rsidRDefault="00D0289A" w:rsidP="00D028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289A" w:rsidRPr="00D0289A" w:rsidRDefault="00D0289A" w:rsidP="00D028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289A" w:rsidRPr="00D0289A" w:rsidRDefault="00D0289A" w:rsidP="00D028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289A" w:rsidRPr="00D0289A" w:rsidRDefault="00D0289A" w:rsidP="00D028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289A" w:rsidRPr="00D0289A" w:rsidRDefault="00D0289A" w:rsidP="00D028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289A" w:rsidRPr="00D0289A" w:rsidRDefault="00D0289A" w:rsidP="00F2350F">
      <w:pPr>
        <w:rPr>
          <w:rFonts w:ascii="Times New Roman" w:hAnsi="Times New Roman" w:cs="Times New Roman"/>
          <w:b/>
          <w:sz w:val="28"/>
          <w:szCs w:val="28"/>
        </w:rPr>
      </w:pPr>
    </w:p>
    <w:p w:rsidR="00D0289A" w:rsidRPr="00D0289A" w:rsidRDefault="00D0289A" w:rsidP="00D028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289A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D0289A" w:rsidRPr="00D0289A" w:rsidRDefault="00D0289A" w:rsidP="00D028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289A">
        <w:rPr>
          <w:rFonts w:ascii="Times New Roman" w:hAnsi="Times New Roman" w:cs="Times New Roman"/>
          <w:sz w:val="28"/>
          <w:szCs w:val="28"/>
        </w:rPr>
        <w:t>Заполните пропуски в предложениях, используя слова в скобках.</w:t>
      </w:r>
    </w:p>
    <w:p w:rsidR="00D0289A" w:rsidRPr="00D0289A" w:rsidRDefault="00D0289A" w:rsidP="00D0289A">
      <w:pPr>
        <w:jc w:val="both"/>
        <w:rPr>
          <w:rFonts w:ascii="Times New Roman" w:hAnsi="Times New Roman" w:cs="Times New Roman"/>
          <w:sz w:val="28"/>
          <w:szCs w:val="28"/>
        </w:rPr>
      </w:pPr>
      <w:r w:rsidRPr="00D0289A">
        <w:rPr>
          <w:rFonts w:ascii="Times New Roman" w:hAnsi="Times New Roman" w:cs="Times New Roman"/>
          <w:sz w:val="28"/>
          <w:szCs w:val="28"/>
        </w:rPr>
        <w:t xml:space="preserve">Князь </w:t>
      </w:r>
      <w:r w:rsidRPr="00D0289A">
        <w:rPr>
          <w:rFonts w:ascii="Times New Roman" w:hAnsi="Times New Roman" w:cs="Times New Roman"/>
          <w:b/>
          <w:sz w:val="28"/>
          <w:szCs w:val="28"/>
        </w:rPr>
        <w:t>(1...),</w:t>
      </w:r>
      <w:r w:rsidRPr="00D0289A">
        <w:rPr>
          <w:rFonts w:ascii="Times New Roman" w:hAnsi="Times New Roman" w:cs="Times New Roman"/>
          <w:sz w:val="28"/>
          <w:szCs w:val="28"/>
        </w:rPr>
        <w:t xml:space="preserve"> внук </w:t>
      </w:r>
      <w:r w:rsidRPr="00D0289A">
        <w:rPr>
          <w:rFonts w:ascii="Times New Roman" w:hAnsi="Times New Roman" w:cs="Times New Roman"/>
          <w:b/>
          <w:sz w:val="28"/>
          <w:szCs w:val="28"/>
        </w:rPr>
        <w:t>(2...),</w:t>
      </w:r>
      <w:r w:rsidRPr="00D0289A">
        <w:rPr>
          <w:rFonts w:ascii="Times New Roman" w:hAnsi="Times New Roman" w:cs="Times New Roman"/>
          <w:sz w:val="28"/>
          <w:szCs w:val="28"/>
        </w:rPr>
        <w:t xml:space="preserve"> сын </w:t>
      </w:r>
      <w:r w:rsidRPr="00D0289A">
        <w:rPr>
          <w:rFonts w:ascii="Times New Roman" w:hAnsi="Times New Roman" w:cs="Times New Roman"/>
          <w:b/>
          <w:sz w:val="28"/>
          <w:szCs w:val="28"/>
        </w:rPr>
        <w:t>(3...),</w:t>
      </w:r>
      <w:r w:rsidRPr="00D0289A">
        <w:rPr>
          <w:rFonts w:ascii="Times New Roman" w:hAnsi="Times New Roman" w:cs="Times New Roman"/>
          <w:sz w:val="28"/>
          <w:szCs w:val="28"/>
        </w:rPr>
        <w:t xml:space="preserve"> не зря получил почетное прозвище </w:t>
      </w:r>
      <w:r w:rsidRPr="00D0289A">
        <w:rPr>
          <w:rFonts w:ascii="Times New Roman" w:hAnsi="Times New Roman" w:cs="Times New Roman"/>
          <w:b/>
          <w:sz w:val="28"/>
          <w:szCs w:val="28"/>
        </w:rPr>
        <w:t>(4...),</w:t>
      </w:r>
      <w:r w:rsidRPr="00D0289A">
        <w:rPr>
          <w:rFonts w:ascii="Times New Roman" w:hAnsi="Times New Roman" w:cs="Times New Roman"/>
          <w:sz w:val="28"/>
          <w:szCs w:val="28"/>
        </w:rPr>
        <w:t xml:space="preserve"> ведь он крестил Русь. Первая попытка религиозной </w:t>
      </w:r>
      <w:r w:rsidRPr="00D0289A">
        <w:rPr>
          <w:rFonts w:ascii="Times New Roman" w:hAnsi="Times New Roman" w:cs="Times New Roman"/>
          <w:b/>
          <w:sz w:val="28"/>
          <w:szCs w:val="28"/>
        </w:rPr>
        <w:t>(5...)</w:t>
      </w:r>
      <w:r w:rsidRPr="00D0289A">
        <w:rPr>
          <w:rFonts w:ascii="Times New Roman" w:hAnsi="Times New Roman" w:cs="Times New Roman"/>
          <w:sz w:val="28"/>
          <w:szCs w:val="28"/>
        </w:rPr>
        <w:t xml:space="preserve"> была предпринята им в </w:t>
      </w:r>
      <w:r w:rsidRPr="00D0289A">
        <w:rPr>
          <w:rFonts w:ascii="Times New Roman" w:hAnsi="Times New Roman" w:cs="Times New Roman"/>
          <w:b/>
          <w:sz w:val="28"/>
          <w:szCs w:val="28"/>
        </w:rPr>
        <w:t>(6...)</w:t>
      </w:r>
      <w:r w:rsidRPr="00D0289A">
        <w:rPr>
          <w:rFonts w:ascii="Times New Roman" w:hAnsi="Times New Roman" w:cs="Times New Roman"/>
          <w:sz w:val="28"/>
          <w:szCs w:val="28"/>
        </w:rPr>
        <w:t xml:space="preserve"> году, но была неудачной. Вторая, в </w:t>
      </w:r>
      <w:r w:rsidRPr="00D0289A">
        <w:rPr>
          <w:rFonts w:ascii="Times New Roman" w:hAnsi="Times New Roman" w:cs="Times New Roman"/>
          <w:b/>
          <w:sz w:val="28"/>
          <w:szCs w:val="28"/>
        </w:rPr>
        <w:t>(7...)</w:t>
      </w:r>
      <w:r w:rsidRPr="00D0289A">
        <w:rPr>
          <w:rFonts w:ascii="Times New Roman" w:hAnsi="Times New Roman" w:cs="Times New Roman"/>
          <w:sz w:val="28"/>
          <w:szCs w:val="28"/>
        </w:rPr>
        <w:t xml:space="preserve"> году, стала важным деянием князя. Тогда же им была пожалована церкви </w:t>
      </w:r>
      <w:r w:rsidRPr="00D0289A">
        <w:rPr>
          <w:rFonts w:ascii="Times New Roman" w:hAnsi="Times New Roman" w:cs="Times New Roman"/>
          <w:b/>
          <w:sz w:val="28"/>
          <w:szCs w:val="28"/>
        </w:rPr>
        <w:t xml:space="preserve">(8...) </w:t>
      </w:r>
      <w:r w:rsidRPr="00D0289A">
        <w:rPr>
          <w:rFonts w:ascii="Times New Roman" w:hAnsi="Times New Roman" w:cs="Times New Roman"/>
          <w:sz w:val="28"/>
          <w:szCs w:val="28"/>
        </w:rPr>
        <w:t xml:space="preserve">на постройку первого </w:t>
      </w:r>
      <w:r w:rsidRPr="00D0289A">
        <w:rPr>
          <w:rFonts w:ascii="Times New Roman" w:hAnsi="Times New Roman" w:cs="Times New Roman"/>
          <w:b/>
          <w:sz w:val="28"/>
          <w:szCs w:val="28"/>
        </w:rPr>
        <w:t>(9...)</w:t>
      </w:r>
      <w:r w:rsidRPr="00D0289A">
        <w:rPr>
          <w:rFonts w:ascii="Times New Roman" w:hAnsi="Times New Roman" w:cs="Times New Roman"/>
          <w:sz w:val="28"/>
          <w:szCs w:val="28"/>
        </w:rPr>
        <w:t xml:space="preserve"> храма на Руси - церкви </w:t>
      </w:r>
      <w:r w:rsidRPr="00D0289A">
        <w:rPr>
          <w:rFonts w:ascii="Times New Roman" w:hAnsi="Times New Roman" w:cs="Times New Roman"/>
          <w:b/>
          <w:sz w:val="28"/>
          <w:szCs w:val="28"/>
        </w:rPr>
        <w:t>(10...),</w:t>
      </w:r>
      <w:r w:rsidRPr="00D0289A">
        <w:rPr>
          <w:rFonts w:ascii="Times New Roman" w:hAnsi="Times New Roman" w:cs="Times New Roman"/>
          <w:sz w:val="28"/>
          <w:szCs w:val="28"/>
        </w:rPr>
        <w:t xml:space="preserve"> названного </w:t>
      </w:r>
      <w:r w:rsidRPr="00D0289A">
        <w:rPr>
          <w:rFonts w:ascii="Times New Roman" w:hAnsi="Times New Roman" w:cs="Times New Roman"/>
          <w:b/>
          <w:sz w:val="28"/>
          <w:szCs w:val="28"/>
        </w:rPr>
        <w:t>(11...).</w:t>
      </w:r>
      <w:r w:rsidRPr="00D0289A">
        <w:rPr>
          <w:rFonts w:ascii="Times New Roman" w:hAnsi="Times New Roman" w:cs="Times New Roman"/>
          <w:sz w:val="28"/>
          <w:szCs w:val="28"/>
        </w:rPr>
        <w:t xml:space="preserve"> Народные </w:t>
      </w:r>
      <w:r w:rsidRPr="00D0289A">
        <w:rPr>
          <w:rFonts w:ascii="Times New Roman" w:hAnsi="Times New Roman" w:cs="Times New Roman"/>
          <w:b/>
          <w:sz w:val="28"/>
          <w:szCs w:val="28"/>
        </w:rPr>
        <w:t>(12...)</w:t>
      </w:r>
      <w:r w:rsidRPr="00D0289A">
        <w:rPr>
          <w:rFonts w:ascii="Times New Roman" w:hAnsi="Times New Roman" w:cs="Times New Roman"/>
          <w:sz w:val="28"/>
          <w:szCs w:val="28"/>
        </w:rPr>
        <w:t xml:space="preserve"> называют князя </w:t>
      </w:r>
      <w:r w:rsidRPr="00D0289A">
        <w:rPr>
          <w:rFonts w:ascii="Times New Roman" w:hAnsi="Times New Roman" w:cs="Times New Roman"/>
          <w:b/>
          <w:sz w:val="28"/>
          <w:szCs w:val="28"/>
        </w:rPr>
        <w:t>(13...),</w:t>
      </w:r>
      <w:r w:rsidRPr="00D0289A">
        <w:rPr>
          <w:rFonts w:ascii="Times New Roman" w:hAnsi="Times New Roman" w:cs="Times New Roman"/>
          <w:sz w:val="28"/>
          <w:szCs w:val="28"/>
        </w:rPr>
        <w:t xml:space="preserve"> потому что он не только совершал </w:t>
      </w:r>
      <w:r w:rsidRPr="00D0289A">
        <w:rPr>
          <w:rFonts w:ascii="Times New Roman" w:hAnsi="Times New Roman" w:cs="Times New Roman"/>
          <w:b/>
          <w:sz w:val="28"/>
          <w:szCs w:val="28"/>
        </w:rPr>
        <w:t>(14...)</w:t>
      </w:r>
      <w:r w:rsidRPr="00D0289A">
        <w:rPr>
          <w:rFonts w:ascii="Times New Roman" w:hAnsi="Times New Roman" w:cs="Times New Roman"/>
          <w:sz w:val="28"/>
          <w:szCs w:val="28"/>
        </w:rPr>
        <w:t xml:space="preserve"> против врагов земли русской, строил города и </w:t>
      </w:r>
      <w:r w:rsidRPr="00D0289A">
        <w:rPr>
          <w:rFonts w:ascii="Times New Roman" w:hAnsi="Times New Roman" w:cs="Times New Roman"/>
          <w:b/>
          <w:sz w:val="28"/>
          <w:szCs w:val="28"/>
        </w:rPr>
        <w:t>(15...),</w:t>
      </w:r>
      <w:r w:rsidRPr="00D0289A">
        <w:rPr>
          <w:rFonts w:ascii="Times New Roman" w:hAnsi="Times New Roman" w:cs="Times New Roman"/>
          <w:sz w:val="28"/>
          <w:szCs w:val="28"/>
        </w:rPr>
        <w:t xml:space="preserve"> но и создал первую в русской истории </w:t>
      </w:r>
      <w:r w:rsidRPr="00D0289A">
        <w:rPr>
          <w:rFonts w:ascii="Times New Roman" w:hAnsi="Times New Roman" w:cs="Times New Roman"/>
          <w:b/>
          <w:sz w:val="28"/>
          <w:szCs w:val="28"/>
        </w:rPr>
        <w:t>«(16...)»</w:t>
      </w:r>
      <w:r w:rsidRPr="00D0289A">
        <w:rPr>
          <w:rFonts w:ascii="Times New Roman" w:hAnsi="Times New Roman" w:cs="Times New Roman"/>
          <w:sz w:val="28"/>
          <w:szCs w:val="28"/>
        </w:rPr>
        <w:t xml:space="preserve"> - линию оборонительных </w:t>
      </w:r>
      <w:r w:rsidRPr="00D0289A">
        <w:rPr>
          <w:rFonts w:ascii="Times New Roman" w:hAnsi="Times New Roman" w:cs="Times New Roman"/>
          <w:b/>
          <w:sz w:val="28"/>
          <w:szCs w:val="28"/>
        </w:rPr>
        <w:t>(17...)</w:t>
      </w:r>
      <w:r w:rsidRPr="00D0289A">
        <w:rPr>
          <w:rFonts w:ascii="Times New Roman" w:hAnsi="Times New Roman" w:cs="Times New Roman"/>
          <w:sz w:val="28"/>
          <w:szCs w:val="28"/>
        </w:rPr>
        <w:t xml:space="preserve"> против </w:t>
      </w:r>
      <w:r w:rsidRPr="00D0289A">
        <w:rPr>
          <w:rFonts w:ascii="Times New Roman" w:hAnsi="Times New Roman" w:cs="Times New Roman"/>
          <w:b/>
          <w:sz w:val="28"/>
          <w:szCs w:val="28"/>
        </w:rPr>
        <w:t>(18...).</w:t>
      </w:r>
      <w:r w:rsidRPr="00D028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289A" w:rsidRPr="00D0289A" w:rsidRDefault="00D0289A" w:rsidP="00D0289A">
      <w:pPr>
        <w:jc w:val="both"/>
        <w:rPr>
          <w:rFonts w:ascii="Times New Roman" w:hAnsi="Times New Roman" w:cs="Times New Roman"/>
          <w:sz w:val="28"/>
          <w:szCs w:val="28"/>
        </w:rPr>
      </w:pPr>
      <w:r w:rsidRPr="00D0289A">
        <w:rPr>
          <w:rFonts w:ascii="Times New Roman" w:hAnsi="Times New Roman" w:cs="Times New Roman"/>
          <w:sz w:val="28"/>
          <w:szCs w:val="28"/>
        </w:rPr>
        <w:t>(князя Святослава, 988 , реформы, Десятинным, Красное Солнышко, засечную черту, кочевников, каменного, крепости, пунктов, Владимир I , Успения Богородицы, былины, походы, Святой, десятина, 980 , княгини Ольги)</w:t>
      </w:r>
    </w:p>
    <w:p w:rsidR="00D0289A" w:rsidRPr="00D0289A" w:rsidRDefault="00D0289A" w:rsidP="00D0289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89A">
        <w:rPr>
          <w:rFonts w:ascii="Times New Roman" w:hAnsi="Times New Roman" w:cs="Times New Roman"/>
          <w:sz w:val="28"/>
          <w:szCs w:val="28"/>
        </w:rPr>
        <w:t>Порядок слов:</w:t>
      </w:r>
    </w:p>
    <w:p w:rsidR="00D0289A" w:rsidRPr="00D0289A" w:rsidRDefault="00D0289A" w:rsidP="00D0289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89A">
        <w:rPr>
          <w:rFonts w:ascii="Times New Roman" w:hAnsi="Times New Roman" w:cs="Times New Roman"/>
          <w:sz w:val="28"/>
          <w:szCs w:val="28"/>
        </w:rPr>
        <w:t>1.___________                10.___________</w:t>
      </w:r>
    </w:p>
    <w:p w:rsidR="00D0289A" w:rsidRPr="00D0289A" w:rsidRDefault="00D0289A" w:rsidP="00D0289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89A">
        <w:rPr>
          <w:rFonts w:ascii="Times New Roman" w:hAnsi="Times New Roman" w:cs="Times New Roman"/>
          <w:sz w:val="28"/>
          <w:szCs w:val="28"/>
        </w:rPr>
        <w:t>2.___________                11.___________</w:t>
      </w:r>
    </w:p>
    <w:p w:rsidR="00D0289A" w:rsidRPr="00D0289A" w:rsidRDefault="00D0289A" w:rsidP="00D0289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89A">
        <w:rPr>
          <w:rFonts w:ascii="Times New Roman" w:hAnsi="Times New Roman" w:cs="Times New Roman"/>
          <w:sz w:val="28"/>
          <w:szCs w:val="28"/>
        </w:rPr>
        <w:t>3.___________                12.___________</w:t>
      </w:r>
    </w:p>
    <w:p w:rsidR="00D0289A" w:rsidRPr="00D0289A" w:rsidRDefault="00D0289A" w:rsidP="00D0289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89A">
        <w:rPr>
          <w:rFonts w:ascii="Times New Roman" w:hAnsi="Times New Roman" w:cs="Times New Roman"/>
          <w:sz w:val="28"/>
          <w:szCs w:val="28"/>
        </w:rPr>
        <w:t>4.___________                13.___________</w:t>
      </w:r>
    </w:p>
    <w:p w:rsidR="00D0289A" w:rsidRPr="00D0289A" w:rsidRDefault="00D0289A" w:rsidP="00D0289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89A">
        <w:rPr>
          <w:rFonts w:ascii="Times New Roman" w:hAnsi="Times New Roman" w:cs="Times New Roman"/>
          <w:sz w:val="28"/>
          <w:szCs w:val="28"/>
        </w:rPr>
        <w:t>5.___________                14.___________</w:t>
      </w:r>
    </w:p>
    <w:p w:rsidR="00D0289A" w:rsidRPr="00D0289A" w:rsidRDefault="00D0289A" w:rsidP="00D0289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89A">
        <w:rPr>
          <w:rFonts w:ascii="Times New Roman" w:hAnsi="Times New Roman" w:cs="Times New Roman"/>
          <w:sz w:val="28"/>
          <w:szCs w:val="28"/>
        </w:rPr>
        <w:t>6.___________                15.___________</w:t>
      </w:r>
    </w:p>
    <w:p w:rsidR="00D0289A" w:rsidRPr="00D0289A" w:rsidRDefault="00D0289A" w:rsidP="00D0289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89A">
        <w:rPr>
          <w:rFonts w:ascii="Times New Roman" w:hAnsi="Times New Roman" w:cs="Times New Roman"/>
          <w:sz w:val="28"/>
          <w:szCs w:val="28"/>
        </w:rPr>
        <w:t>7.___________                16.___________</w:t>
      </w:r>
    </w:p>
    <w:p w:rsidR="00D0289A" w:rsidRPr="00D0289A" w:rsidRDefault="00D0289A" w:rsidP="00D0289A">
      <w:pPr>
        <w:jc w:val="both"/>
        <w:rPr>
          <w:rFonts w:ascii="Times New Roman" w:hAnsi="Times New Roman" w:cs="Times New Roman"/>
          <w:sz w:val="28"/>
          <w:szCs w:val="28"/>
        </w:rPr>
      </w:pPr>
      <w:r w:rsidRPr="00D0289A">
        <w:rPr>
          <w:rFonts w:ascii="Times New Roman" w:hAnsi="Times New Roman" w:cs="Times New Roman"/>
          <w:sz w:val="28"/>
          <w:szCs w:val="28"/>
        </w:rPr>
        <w:t>8.___________                17.___________</w:t>
      </w:r>
    </w:p>
    <w:p w:rsidR="00D0289A" w:rsidRPr="00D0289A" w:rsidRDefault="00D0289A" w:rsidP="00D0289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89A">
        <w:rPr>
          <w:rFonts w:ascii="Times New Roman" w:hAnsi="Times New Roman" w:cs="Times New Roman"/>
          <w:sz w:val="28"/>
          <w:szCs w:val="28"/>
        </w:rPr>
        <w:t>9.___________                18.___________</w:t>
      </w:r>
    </w:p>
    <w:p w:rsidR="00D0289A" w:rsidRPr="00D0289A" w:rsidRDefault="00D0289A" w:rsidP="00D028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289A" w:rsidRPr="00D0289A" w:rsidRDefault="00D0289A" w:rsidP="00D028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0289A">
        <w:rPr>
          <w:rFonts w:ascii="Times New Roman" w:hAnsi="Times New Roman" w:cs="Times New Roman"/>
          <w:b/>
          <w:sz w:val="28"/>
          <w:szCs w:val="28"/>
        </w:rPr>
        <w:t xml:space="preserve">Ссылка: </w:t>
      </w:r>
      <w:hyperlink r:id="rId9" w:history="1">
        <w:r w:rsidRPr="00A53A7F">
          <w:rPr>
            <w:rFonts w:ascii="Times New Roman" w:hAnsi="Times New Roman" w:cs="Times New Roman"/>
            <w:b/>
            <w:color w:val="0000FF" w:themeColor="hyperlink"/>
            <w:sz w:val="28"/>
            <w:szCs w:val="28"/>
            <w:u w:val="single"/>
          </w:rPr>
          <w:t>https://learningapps.org/watch?v=pg5djnbxc22</w:t>
        </w:r>
      </w:hyperlink>
      <w:r w:rsidRPr="00D0289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0289A" w:rsidRPr="00D0289A" w:rsidRDefault="00D0289A" w:rsidP="00D0289A">
      <w:pPr>
        <w:jc w:val="both"/>
        <w:rPr>
          <w:rFonts w:ascii="Times New Roman" w:hAnsi="Times New Roman" w:cs="Times New Roman"/>
          <w:sz w:val="28"/>
          <w:szCs w:val="28"/>
        </w:rPr>
      </w:pPr>
      <w:r w:rsidRPr="00D0289A">
        <w:rPr>
          <w:rFonts w:ascii="Times New Roman" w:hAnsi="Times New Roman" w:cs="Times New Roman"/>
          <w:b/>
          <w:sz w:val="28"/>
          <w:szCs w:val="28"/>
        </w:rPr>
        <w:t>Ответы</w:t>
      </w:r>
      <w:r w:rsidRPr="00D0289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0289A" w:rsidRPr="00D0289A" w:rsidRDefault="00D0289A" w:rsidP="00D0289A">
      <w:pPr>
        <w:jc w:val="both"/>
        <w:rPr>
          <w:rFonts w:ascii="Times New Roman" w:hAnsi="Times New Roman" w:cs="Times New Roman"/>
          <w:sz w:val="28"/>
          <w:szCs w:val="28"/>
        </w:rPr>
      </w:pPr>
      <w:r w:rsidRPr="00D0289A">
        <w:rPr>
          <w:rFonts w:ascii="Times New Roman" w:hAnsi="Times New Roman" w:cs="Times New Roman"/>
          <w:sz w:val="28"/>
          <w:szCs w:val="28"/>
        </w:rPr>
        <w:t>1 - Владимир I, 2 - княгини Ольги, 3 - князя Святослава, 4 - Святой, 5 - реформы, 6 - 980, 7 - 988, 8 - десятина, 9 - каменного, 10 - Успения Богородицы, 11 - Десятинным, 12 - былины, 13 - Красное Солнышко, 14 - походы, 15 - крепости, 16 - засечную черту, 17 - пунктов, 18 - кочевников.</w:t>
      </w:r>
    </w:p>
    <w:p w:rsidR="00D0289A" w:rsidRPr="00D0289A" w:rsidRDefault="00D0289A" w:rsidP="00E733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289A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D0289A" w:rsidRPr="00D0289A" w:rsidRDefault="00D0289A" w:rsidP="00D0289A">
      <w:pPr>
        <w:jc w:val="center"/>
        <w:rPr>
          <w:rFonts w:ascii="Times New Roman" w:hAnsi="Times New Roman" w:cs="Times New Roman"/>
          <w:sz w:val="28"/>
          <w:szCs w:val="28"/>
        </w:rPr>
      </w:pPr>
      <w:r w:rsidRPr="00D0289A">
        <w:rPr>
          <w:rFonts w:ascii="Times New Roman" w:hAnsi="Times New Roman" w:cs="Times New Roman"/>
          <w:sz w:val="28"/>
          <w:szCs w:val="28"/>
        </w:rPr>
        <w:t>Лингвистический конструктор</w:t>
      </w:r>
    </w:p>
    <w:p w:rsidR="00D0289A" w:rsidRPr="00D0289A" w:rsidRDefault="00D0289A" w:rsidP="00D028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0289A">
        <w:rPr>
          <w:rFonts w:ascii="Times New Roman" w:hAnsi="Times New Roman" w:cs="Times New Roman"/>
          <w:sz w:val="28"/>
          <w:szCs w:val="28"/>
        </w:rPr>
        <w:t>Используя все предложенные слова и словосочетания, составьте определения исторических понятий. Напишите эти понятия. Слова и словосочетания не могут использоваться дважды</w:t>
      </w:r>
    </w:p>
    <w:p w:rsidR="00D0289A" w:rsidRPr="00D0289A" w:rsidRDefault="00D0289A" w:rsidP="00D028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0289A">
        <w:rPr>
          <w:rFonts w:ascii="Times New Roman" w:hAnsi="Times New Roman" w:cs="Times New Roman"/>
          <w:sz w:val="28"/>
          <w:szCs w:val="28"/>
        </w:rPr>
        <w:t xml:space="preserve">1 </w:t>
      </w:r>
      <w:r w:rsidRPr="00D0289A">
        <w:rPr>
          <w:rFonts w:ascii="Times New Roman" w:hAnsi="Times New Roman" w:cs="Times New Roman"/>
          <w:b/>
          <w:sz w:val="28"/>
          <w:szCs w:val="28"/>
        </w:rPr>
        <w:t xml:space="preserve">… </w:t>
      </w:r>
      <w:r w:rsidRPr="00D0289A">
        <w:rPr>
          <w:rFonts w:ascii="Times New Roman" w:hAnsi="Times New Roman" w:cs="Times New Roman"/>
          <w:sz w:val="28"/>
          <w:szCs w:val="28"/>
        </w:rPr>
        <w:t>- это</w:t>
      </w:r>
      <w:r w:rsidRPr="00D0289A">
        <w:rPr>
          <w:rFonts w:ascii="Times New Roman" w:hAnsi="Times New Roman" w:cs="Times New Roman"/>
          <w:b/>
          <w:sz w:val="28"/>
          <w:szCs w:val="28"/>
        </w:rPr>
        <w:t xml:space="preserve">...    </w:t>
      </w:r>
    </w:p>
    <w:p w:rsidR="00D0289A" w:rsidRPr="00D0289A" w:rsidRDefault="00D0289A" w:rsidP="00D0289A">
      <w:pPr>
        <w:jc w:val="both"/>
        <w:rPr>
          <w:rFonts w:ascii="Times New Roman" w:hAnsi="Times New Roman" w:cs="Times New Roman"/>
          <w:sz w:val="28"/>
          <w:szCs w:val="28"/>
        </w:rPr>
      </w:pPr>
      <w:r w:rsidRPr="00D0289A">
        <w:rPr>
          <w:rFonts w:ascii="Times New Roman" w:hAnsi="Times New Roman" w:cs="Times New Roman"/>
          <w:sz w:val="28"/>
          <w:szCs w:val="28"/>
        </w:rPr>
        <w:t>(за власть, правителями, борьба, родами, между).</w:t>
      </w:r>
    </w:p>
    <w:p w:rsidR="00D0289A" w:rsidRPr="00D0289A" w:rsidRDefault="00D0289A" w:rsidP="00D0289A">
      <w:pPr>
        <w:jc w:val="both"/>
        <w:rPr>
          <w:rFonts w:ascii="Times New Roman" w:hAnsi="Times New Roman" w:cs="Times New Roman"/>
          <w:sz w:val="28"/>
          <w:szCs w:val="28"/>
        </w:rPr>
      </w:pPr>
      <w:r w:rsidRPr="00D0289A">
        <w:rPr>
          <w:rFonts w:ascii="Times New Roman" w:hAnsi="Times New Roman" w:cs="Times New Roman"/>
          <w:sz w:val="28"/>
          <w:szCs w:val="28"/>
        </w:rPr>
        <w:t xml:space="preserve">2. </w:t>
      </w:r>
      <w:r w:rsidRPr="00D0289A">
        <w:rPr>
          <w:rFonts w:ascii="Times New Roman" w:hAnsi="Times New Roman" w:cs="Times New Roman"/>
          <w:b/>
          <w:sz w:val="28"/>
          <w:szCs w:val="28"/>
        </w:rPr>
        <w:t>...</w:t>
      </w:r>
      <w:r w:rsidRPr="00D0289A">
        <w:rPr>
          <w:rFonts w:ascii="Times New Roman" w:hAnsi="Times New Roman" w:cs="Times New Roman"/>
          <w:sz w:val="28"/>
          <w:szCs w:val="28"/>
        </w:rPr>
        <w:t xml:space="preserve"> - это</w:t>
      </w:r>
      <w:r w:rsidRPr="00D0289A">
        <w:rPr>
          <w:rFonts w:ascii="Times New Roman" w:hAnsi="Times New Roman" w:cs="Times New Roman"/>
          <w:b/>
          <w:sz w:val="28"/>
          <w:szCs w:val="28"/>
        </w:rPr>
        <w:t>...</w:t>
      </w:r>
      <w:r w:rsidRPr="00D0289A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0289A" w:rsidRPr="00D0289A" w:rsidRDefault="00D0289A" w:rsidP="00D0289A">
      <w:pPr>
        <w:jc w:val="both"/>
        <w:rPr>
          <w:rFonts w:ascii="Times New Roman" w:hAnsi="Times New Roman" w:cs="Times New Roman"/>
          <w:sz w:val="28"/>
          <w:szCs w:val="28"/>
        </w:rPr>
      </w:pPr>
      <w:r w:rsidRPr="00D0289A">
        <w:rPr>
          <w:rFonts w:ascii="Times New Roman" w:hAnsi="Times New Roman" w:cs="Times New Roman"/>
          <w:sz w:val="28"/>
          <w:szCs w:val="28"/>
        </w:rPr>
        <w:t>(бога, изображение, языческого).</w:t>
      </w:r>
    </w:p>
    <w:p w:rsidR="00D0289A" w:rsidRPr="00D0289A" w:rsidRDefault="00D0289A" w:rsidP="00D0289A">
      <w:pPr>
        <w:jc w:val="both"/>
        <w:rPr>
          <w:rFonts w:ascii="Times New Roman" w:hAnsi="Times New Roman" w:cs="Times New Roman"/>
          <w:sz w:val="28"/>
          <w:szCs w:val="28"/>
        </w:rPr>
      </w:pPr>
      <w:r w:rsidRPr="00D0289A">
        <w:rPr>
          <w:rFonts w:ascii="Times New Roman" w:hAnsi="Times New Roman" w:cs="Times New Roman"/>
          <w:sz w:val="28"/>
          <w:szCs w:val="28"/>
        </w:rPr>
        <w:t>3.</w:t>
      </w:r>
      <w:r w:rsidRPr="00D0289A">
        <w:rPr>
          <w:rFonts w:ascii="Times New Roman" w:hAnsi="Times New Roman" w:cs="Times New Roman"/>
          <w:b/>
          <w:sz w:val="28"/>
          <w:szCs w:val="28"/>
        </w:rPr>
        <w:t>...</w:t>
      </w:r>
      <w:r w:rsidRPr="00D0289A">
        <w:rPr>
          <w:rFonts w:ascii="Times New Roman" w:hAnsi="Times New Roman" w:cs="Times New Roman"/>
          <w:sz w:val="28"/>
          <w:szCs w:val="28"/>
        </w:rPr>
        <w:t xml:space="preserve"> - это</w:t>
      </w:r>
      <w:r w:rsidRPr="00D0289A">
        <w:rPr>
          <w:rFonts w:ascii="Times New Roman" w:hAnsi="Times New Roman" w:cs="Times New Roman"/>
          <w:b/>
          <w:sz w:val="28"/>
          <w:szCs w:val="28"/>
        </w:rPr>
        <w:t>...</w:t>
      </w:r>
      <w:r w:rsidRPr="00D028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289A" w:rsidRPr="00D0289A" w:rsidRDefault="00D0289A" w:rsidP="00D0289A">
      <w:pPr>
        <w:jc w:val="both"/>
        <w:rPr>
          <w:rFonts w:ascii="Times New Roman" w:hAnsi="Times New Roman" w:cs="Times New Roman"/>
          <w:sz w:val="28"/>
          <w:szCs w:val="28"/>
        </w:rPr>
      </w:pPr>
      <w:r w:rsidRPr="00D0289A">
        <w:rPr>
          <w:rFonts w:ascii="Times New Roman" w:hAnsi="Times New Roman" w:cs="Times New Roman"/>
          <w:sz w:val="28"/>
          <w:szCs w:val="28"/>
        </w:rPr>
        <w:t>(комплекс, предков, политеистических верований, основным признаком, духов, в культах богов, отраженное, является, одухотворение природы, которых, ранних)</w:t>
      </w:r>
    </w:p>
    <w:p w:rsidR="00D0289A" w:rsidRPr="00D0289A" w:rsidRDefault="00D0289A" w:rsidP="00D028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0289A">
        <w:rPr>
          <w:rFonts w:ascii="Times New Roman" w:hAnsi="Times New Roman" w:cs="Times New Roman"/>
          <w:sz w:val="28"/>
          <w:szCs w:val="28"/>
        </w:rPr>
        <w:t xml:space="preserve">4. </w:t>
      </w:r>
      <w:r w:rsidRPr="00D0289A">
        <w:rPr>
          <w:rFonts w:ascii="Times New Roman" w:hAnsi="Times New Roman" w:cs="Times New Roman"/>
          <w:b/>
          <w:sz w:val="28"/>
          <w:szCs w:val="28"/>
        </w:rPr>
        <w:t>...</w:t>
      </w:r>
      <w:r w:rsidRPr="00D0289A">
        <w:rPr>
          <w:rFonts w:ascii="Times New Roman" w:hAnsi="Times New Roman" w:cs="Times New Roman"/>
          <w:sz w:val="28"/>
          <w:szCs w:val="28"/>
        </w:rPr>
        <w:t xml:space="preserve"> - это</w:t>
      </w:r>
      <w:r w:rsidRPr="00D0289A">
        <w:rPr>
          <w:rFonts w:ascii="Times New Roman" w:hAnsi="Times New Roman" w:cs="Times New Roman"/>
          <w:b/>
          <w:sz w:val="28"/>
          <w:szCs w:val="28"/>
        </w:rPr>
        <w:t xml:space="preserve">...    </w:t>
      </w:r>
    </w:p>
    <w:p w:rsidR="00D0289A" w:rsidRPr="00D0289A" w:rsidRDefault="00D0289A" w:rsidP="00D0289A">
      <w:pPr>
        <w:jc w:val="both"/>
        <w:rPr>
          <w:rFonts w:ascii="Times New Roman" w:hAnsi="Times New Roman" w:cs="Times New Roman"/>
          <w:sz w:val="28"/>
          <w:szCs w:val="28"/>
        </w:rPr>
      </w:pPr>
      <w:r w:rsidRPr="00D0289A">
        <w:rPr>
          <w:rFonts w:ascii="Times New Roman" w:hAnsi="Times New Roman" w:cs="Times New Roman"/>
          <w:sz w:val="28"/>
          <w:szCs w:val="28"/>
        </w:rPr>
        <w:t>(вождь, титул, государственного, правитель, позднее, или, племени, дворянский, образования, государства)</w:t>
      </w:r>
    </w:p>
    <w:p w:rsidR="00D0289A" w:rsidRPr="00D0289A" w:rsidRDefault="00D0289A" w:rsidP="00D0289A">
      <w:pPr>
        <w:rPr>
          <w:rFonts w:ascii="Times New Roman" w:hAnsi="Times New Roman" w:cs="Times New Roman"/>
          <w:sz w:val="28"/>
          <w:szCs w:val="28"/>
        </w:rPr>
      </w:pPr>
      <w:r w:rsidRPr="00D0289A">
        <w:rPr>
          <w:rFonts w:ascii="Times New Roman" w:hAnsi="Times New Roman" w:cs="Times New Roman"/>
          <w:b/>
          <w:sz w:val="28"/>
          <w:szCs w:val="28"/>
        </w:rPr>
        <w:t>Ответы</w:t>
      </w:r>
      <w:r w:rsidRPr="00D0289A">
        <w:rPr>
          <w:rFonts w:ascii="Times New Roman" w:hAnsi="Times New Roman" w:cs="Times New Roman"/>
          <w:sz w:val="28"/>
          <w:szCs w:val="28"/>
        </w:rPr>
        <w:t>:</w:t>
      </w:r>
    </w:p>
    <w:p w:rsidR="00D0289A" w:rsidRPr="00D0289A" w:rsidRDefault="00D0289A" w:rsidP="00D0289A">
      <w:pPr>
        <w:rPr>
          <w:rFonts w:ascii="Times New Roman" w:hAnsi="Times New Roman" w:cs="Times New Roman"/>
          <w:sz w:val="28"/>
          <w:szCs w:val="28"/>
        </w:rPr>
      </w:pPr>
      <w:r w:rsidRPr="00D0289A">
        <w:rPr>
          <w:rFonts w:ascii="Times New Roman" w:hAnsi="Times New Roman" w:cs="Times New Roman"/>
          <w:sz w:val="28"/>
          <w:szCs w:val="28"/>
        </w:rPr>
        <w:t>1.Усобица - это борьба за власть между родами, правителями.</w:t>
      </w:r>
    </w:p>
    <w:p w:rsidR="00D0289A" w:rsidRPr="00D0289A" w:rsidRDefault="00D0289A" w:rsidP="00D0289A">
      <w:pPr>
        <w:rPr>
          <w:rFonts w:ascii="Times New Roman" w:hAnsi="Times New Roman" w:cs="Times New Roman"/>
          <w:sz w:val="28"/>
          <w:szCs w:val="28"/>
        </w:rPr>
      </w:pPr>
      <w:r w:rsidRPr="00D0289A">
        <w:rPr>
          <w:rFonts w:ascii="Times New Roman" w:hAnsi="Times New Roman" w:cs="Times New Roman"/>
          <w:sz w:val="28"/>
          <w:szCs w:val="28"/>
        </w:rPr>
        <w:t>2. Идол - это изображение языческого бога.</w:t>
      </w:r>
    </w:p>
    <w:p w:rsidR="00D0289A" w:rsidRPr="00D0289A" w:rsidRDefault="00D0289A" w:rsidP="00D0289A">
      <w:pPr>
        <w:rPr>
          <w:rFonts w:ascii="Times New Roman" w:hAnsi="Times New Roman" w:cs="Times New Roman"/>
          <w:sz w:val="28"/>
          <w:szCs w:val="28"/>
        </w:rPr>
      </w:pPr>
      <w:r w:rsidRPr="00D0289A">
        <w:rPr>
          <w:rFonts w:ascii="Times New Roman" w:hAnsi="Times New Roman" w:cs="Times New Roman"/>
          <w:sz w:val="28"/>
          <w:szCs w:val="28"/>
        </w:rPr>
        <w:t>3.Язычество - это комплекс ранних политеистических верований, основным признаком которых является одухотворение природы, отраженное в культах богов, духов, предков.</w:t>
      </w:r>
    </w:p>
    <w:p w:rsidR="00D0289A" w:rsidRPr="00D0289A" w:rsidRDefault="00D0289A" w:rsidP="00D0289A">
      <w:pPr>
        <w:rPr>
          <w:rFonts w:ascii="Times New Roman" w:hAnsi="Times New Roman" w:cs="Times New Roman"/>
          <w:sz w:val="28"/>
          <w:szCs w:val="28"/>
        </w:rPr>
      </w:pPr>
      <w:r w:rsidRPr="00D0289A">
        <w:rPr>
          <w:rFonts w:ascii="Times New Roman" w:hAnsi="Times New Roman" w:cs="Times New Roman"/>
          <w:sz w:val="28"/>
          <w:szCs w:val="28"/>
        </w:rPr>
        <w:t>4. Князь - это вождь племени, правитель государства или государственного образования, позднее – дворянский титул</w:t>
      </w:r>
    </w:p>
    <w:p w:rsidR="00D0289A" w:rsidRPr="00D0289A" w:rsidRDefault="00D0289A" w:rsidP="00D0289A">
      <w:pPr>
        <w:rPr>
          <w:rFonts w:ascii="Times New Roman" w:hAnsi="Times New Roman" w:cs="Times New Roman"/>
          <w:sz w:val="28"/>
          <w:szCs w:val="28"/>
        </w:rPr>
      </w:pPr>
    </w:p>
    <w:p w:rsidR="00D0289A" w:rsidRPr="00D0289A" w:rsidRDefault="00D0289A" w:rsidP="00D0289A">
      <w:pPr>
        <w:rPr>
          <w:rFonts w:ascii="Times New Roman" w:hAnsi="Times New Roman" w:cs="Times New Roman"/>
          <w:sz w:val="28"/>
          <w:szCs w:val="28"/>
        </w:rPr>
      </w:pPr>
    </w:p>
    <w:p w:rsidR="00D0289A" w:rsidRPr="00D0289A" w:rsidRDefault="00D0289A" w:rsidP="00D0289A">
      <w:pPr>
        <w:rPr>
          <w:rFonts w:ascii="Times New Roman" w:hAnsi="Times New Roman" w:cs="Times New Roman"/>
          <w:sz w:val="28"/>
          <w:szCs w:val="28"/>
        </w:rPr>
      </w:pPr>
    </w:p>
    <w:p w:rsidR="00D0289A" w:rsidRPr="00A53A7F" w:rsidRDefault="00D0289A" w:rsidP="00D028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2A77" w:rsidRPr="00D0289A" w:rsidRDefault="00FE2A77" w:rsidP="00FE2A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A7F"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D0289A" w:rsidRPr="00D0289A" w:rsidRDefault="00D0289A" w:rsidP="00D028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289A">
        <w:rPr>
          <w:rFonts w:ascii="Times New Roman" w:hAnsi="Times New Roman" w:cs="Times New Roman"/>
          <w:b/>
          <w:sz w:val="28"/>
          <w:szCs w:val="28"/>
        </w:rPr>
        <w:t xml:space="preserve">Решите филворд </w:t>
      </w:r>
    </w:p>
    <w:p w:rsidR="00D0289A" w:rsidRPr="00D0289A" w:rsidRDefault="00D0289A" w:rsidP="00D0289A">
      <w:pPr>
        <w:jc w:val="both"/>
        <w:rPr>
          <w:rFonts w:ascii="Times New Roman" w:hAnsi="Times New Roman" w:cs="Times New Roman"/>
          <w:sz w:val="28"/>
          <w:szCs w:val="28"/>
        </w:rPr>
      </w:pPr>
      <w:r w:rsidRPr="00D0289A">
        <w:rPr>
          <w:rFonts w:ascii="Times New Roman" w:hAnsi="Times New Roman" w:cs="Times New Roman"/>
          <w:sz w:val="28"/>
          <w:szCs w:val="28"/>
        </w:rPr>
        <w:t xml:space="preserve">Двигаясь по горизонтали или вертикали, соберите из букв слова, связанные с историей правления князя Владимира Святославовича. Закрасьте каждое слово своим цветом. Помните: каждая буква может использоваться только один раз, двигаться можно только по горизонтали или вертикали. </w:t>
      </w:r>
    </w:p>
    <w:p w:rsidR="00D0289A" w:rsidRPr="00D0289A" w:rsidRDefault="00D0289A" w:rsidP="00D0289A">
      <w:pPr>
        <w:jc w:val="both"/>
        <w:rPr>
          <w:rFonts w:ascii="Times New Roman" w:hAnsi="Times New Roman" w:cs="Times New Roman"/>
          <w:sz w:val="28"/>
          <w:szCs w:val="28"/>
        </w:rPr>
      </w:pPr>
      <w:r w:rsidRPr="00D0289A">
        <w:rPr>
          <w:rFonts w:ascii="Times New Roman" w:hAnsi="Times New Roman" w:cs="Times New Roman"/>
          <w:sz w:val="28"/>
          <w:szCs w:val="28"/>
        </w:rPr>
        <w:t xml:space="preserve">Все найденные слова вам необходимо выписать ниже.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721"/>
        <w:gridCol w:w="721"/>
        <w:gridCol w:w="721"/>
        <w:gridCol w:w="721"/>
        <w:gridCol w:w="721"/>
        <w:gridCol w:w="721"/>
        <w:gridCol w:w="721"/>
        <w:gridCol w:w="722"/>
        <w:gridCol w:w="722"/>
        <w:gridCol w:w="722"/>
      </w:tblGrid>
      <w:tr w:rsidR="00D0289A" w:rsidRPr="00D0289A" w:rsidTr="00F22B2B">
        <w:trPr>
          <w:trHeight w:val="413"/>
          <w:jc w:val="center"/>
        </w:trPr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722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</w:p>
        </w:tc>
        <w:tc>
          <w:tcPr>
            <w:tcW w:w="722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722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</w:p>
        </w:tc>
      </w:tr>
      <w:tr w:rsidR="00D0289A" w:rsidRPr="00D0289A" w:rsidTr="00F22B2B">
        <w:trPr>
          <w:trHeight w:val="413"/>
          <w:jc w:val="center"/>
        </w:trPr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722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722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</w:p>
        </w:tc>
        <w:tc>
          <w:tcPr>
            <w:tcW w:w="722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</w:tr>
      <w:tr w:rsidR="00D0289A" w:rsidRPr="00D0289A" w:rsidTr="00F22B2B">
        <w:trPr>
          <w:trHeight w:val="432"/>
          <w:jc w:val="center"/>
        </w:trPr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</w:p>
        </w:tc>
        <w:tc>
          <w:tcPr>
            <w:tcW w:w="722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Щ</w:t>
            </w:r>
          </w:p>
        </w:tc>
        <w:tc>
          <w:tcPr>
            <w:tcW w:w="722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722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</w:tr>
      <w:tr w:rsidR="00D0289A" w:rsidRPr="00D0289A" w:rsidTr="00F22B2B">
        <w:trPr>
          <w:trHeight w:val="413"/>
          <w:jc w:val="center"/>
        </w:trPr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Ф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</w:p>
        </w:tc>
        <w:tc>
          <w:tcPr>
            <w:tcW w:w="722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</w:p>
        </w:tc>
        <w:tc>
          <w:tcPr>
            <w:tcW w:w="722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722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</w:tr>
      <w:tr w:rsidR="00D0289A" w:rsidRPr="00D0289A" w:rsidTr="00F22B2B">
        <w:trPr>
          <w:trHeight w:val="413"/>
          <w:jc w:val="center"/>
        </w:trPr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Ц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722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722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722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</w:tr>
      <w:tr w:rsidR="00D0289A" w:rsidRPr="00D0289A" w:rsidTr="00F22B2B">
        <w:trPr>
          <w:trHeight w:val="413"/>
          <w:jc w:val="center"/>
        </w:trPr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</w:p>
        </w:tc>
        <w:tc>
          <w:tcPr>
            <w:tcW w:w="722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</w:p>
        </w:tc>
        <w:tc>
          <w:tcPr>
            <w:tcW w:w="722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</w:p>
        </w:tc>
        <w:tc>
          <w:tcPr>
            <w:tcW w:w="722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</w:tr>
      <w:tr w:rsidR="00D0289A" w:rsidRPr="00D0289A" w:rsidTr="00F22B2B">
        <w:trPr>
          <w:trHeight w:val="413"/>
          <w:jc w:val="center"/>
        </w:trPr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722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722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722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</w:p>
        </w:tc>
      </w:tr>
      <w:tr w:rsidR="00D0289A" w:rsidRPr="00D0289A" w:rsidTr="00F22B2B">
        <w:trPr>
          <w:trHeight w:val="413"/>
          <w:jc w:val="center"/>
        </w:trPr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722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Й</w:t>
            </w:r>
          </w:p>
        </w:tc>
        <w:tc>
          <w:tcPr>
            <w:tcW w:w="722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722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</w:tr>
      <w:tr w:rsidR="00D0289A" w:rsidRPr="00D0289A" w:rsidTr="00F22B2B">
        <w:trPr>
          <w:trHeight w:val="413"/>
          <w:jc w:val="center"/>
        </w:trPr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722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  <w:tc>
          <w:tcPr>
            <w:tcW w:w="722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</w:p>
        </w:tc>
        <w:tc>
          <w:tcPr>
            <w:tcW w:w="722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D0289A" w:rsidRPr="00D0289A" w:rsidTr="00F22B2B">
        <w:trPr>
          <w:trHeight w:val="432"/>
          <w:jc w:val="center"/>
        </w:trPr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</w:p>
        </w:tc>
        <w:tc>
          <w:tcPr>
            <w:tcW w:w="721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</w:p>
        </w:tc>
        <w:tc>
          <w:tcPr>
            <w:tcW w:w="722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722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722" w:type="dxa"/>
          </w:tcPr>
          <w:p w:rsidR="00D0289A" w:rsidRPr="00D0289A" w:rsidRDefault="00D0289A" w:rsidP="00D028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289A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</w:tr>
    </w:tbl>
    <w:p w:rsidR="00D0289A" w:rsidRPr="00D0289A" w:rsidRDefault="00D0289A" w:rsidP="00D0289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289A" w:rsidRPr="00D0289A" w:rsidRDefault="00D0289A" w:rsidP="00D0289A">
      <w:pPr>
        <w:jc w:val="both"/>
        <w:rPr>
          <w:rFonts w:ascii="Times New Roman" w:hAnsi="Times New Roman" w:cs="Times New Roman"/>
          <w:sz w:val="28"/>
          <w:szCs w:val="28"/>
        </w:rPr>
      </w:pPr>
      <w:r w:rsidRPr="00D0289A">
        <w:rPr>
          <w:rFonts w:ascii="Times New Roman" w:hAnsi="Times New Roman" w:cs="Times New Roman"/>
          <w:sz w:val="28"/>
          <w:szCs w:val="28"/>
        </w:rPr>
        <w:t>Выпишите найденные слова:</w:t>
      </w:r>
    </w:p>
    <w:p w:rsidR="00D0289A" w:rsidRPr="00D0289A" w:rsidRDefault="00D0289A" w:rsidP="002C08B6">
      <w:pPr>
        <w:jc w:val="both"/>
        <w:rPr>
          <w:rFonts w:ascii="Times New Roman" w:hAnsi="Times New Roman" w:cs="Times New Roman"/>
          <w:sz w:val="28"/>
          <w:szCs w:val="28"/>
        </w:rPr>
      </w:pPr>
      <w:r w:rsidRPr="00D0289A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E62DB" w:rsidRPr="00A53A7F">
        <w:rPr>
          <w:rFonts w:ascii="Times New Roman" w:hAnsi="Times New Roman" w:cs="Times New Roman"/>
          <w:sz w:val="28"/>
          <w:szCs w:val="28"/>
        </w:rPr>
        <w:softHyphen/>
      </w:r>
      <w:r w:rsidR="009E62DB" w:rsidRPr="00A53A7F">
        <w:rPr>
          <w:rFonts w:ascii="Times New Roman" w:hAnsi="Times New Roman" w:cs="Times New Roman"/>
          <w:sz w:val="28"/>
          <w:szCs w:val="28"/>
        </w:rPr>
        <w:softHyphen/>
      </w:r>
      <w:r w:rsidR="009E62DB" w:rsidRPr="00A53A7F">
        <w:rPr>
          <w:rFonts w:ascii="Times New Roman" w:hAnsi="Times New Roman" w:cs="Times New Roman"/>
          <w:sz w:val="28"/>
          <w:szCs w:val="28"/>
        </w:rPr>
        <w:softHyphen/>
      </w:r>
      <w:r w:rsidR="009E62DB" w:rsidRPr="00A53A7F">
        <w:rPr>
          <w:rFonts w:ascii="Times New Roman" w:hAnsi="Times New Roman" w:cs="Times New Roman"/>
          <w:sz w:val="28"/>
          <w:szCs w:val="28"/>
        </w:rPr>
        <w:softHyphen/>
      </w:r>
      <w:r w:rsidR="009E62DB" w:rsidRPr="00A53A7F">
        <w:rPr>
          <w:rFonts w:ascii="Times New Roman" w:hAnsi="Times New Roman" w:cs="Times New Roman"/>
          <w:sz w:val="28"/>
          <w:szCs w:val="28"/>
        </w:rPr>
        <w:softHyphen/>
      </w:r>
      <w:r w:rsidR="009E62DB" w:rsidRPr="00A53A7F">
        <w:rPr>
          <w:rFonts w:ascii="Times New Roman" w:hAnsi="Times New Roman" w:cs="Times New Roman"/>
          <w:sz w:val="28"/>
          <w:szCs w:val="28"/>
        </w:rPr>
        <w:softHyphen/>
      </w:r>
      <w:r w:rsidR="009E62DB" w:rsidRPr="00A53A7F">
        <w:rPr>
          <w:rFonts w:ascii="Times New Roman" w:hAnsi="Times New Roman" w:cs="Times New Roman"/>
          <w:sz w:val="28"/>
          <w:szCs w:val="28"/>
        </w:rPr>
        <w:softHyphen/>
      </w:r>
      <w:r w:rsidR="009E62DB" w:rsidRPr="00A53A7F">
        <w:rPr>
          <w:rFonts w:ascii="Times New Roman" w:hAnsi="Times New Roman" w:cs="Times New Roman"/>
          <w:sz w:val="28"/>
          <w:szCs w:val="28"/>
        </w:rPr>
        <w:softHyphen/>
      </w:r>
      <w:r w:rsidR="009E62DB" w:rsidRPr="00A53A7F">
        <w:rPr>
          <w:rFonts w:ascii="Times New Roman" w:hAnsi="Times New Roman" w:cs="Times New Roman"/>
          <w:sz w:val="28"/>
          <w:szCs w:val="28"/>
        </w:rPr>
        <w:softHyphen/>
      </w:r>
      <w:r w:rsidR="009E62DB" w:rsidRPr="00A53A7F">
        <w:rPr>
          <w:rFonts w:ascii="Times New Roman" w:hAnsi="Times New Roman" w:cs="Times New Roman"/>
          <w:sz w:val="28"/>
          <w:szCs w:val="28"/>
        </w:rPr>
        <w:softHyphen/>
      </w:r>
      <w:r w:rsidR="009E62DB" w:rsidRPr="00A53A7F">
        <w:rPr>
          <w:rFonts w:ascii="Times New Roman" w:hAnsi="Times New Roman" w:cs="Times New Roman"/>
          <w:sz w:val="28"/>
          <w:szCs w:val="28"/>
        </w:rPr>
        <w:softHyphen/>
      </w:r>
      <w:r w:rsidR="009E62DB" w:rsidRPr="00A53A7F">
        <w:rPr>
          <w:rFonts w:ascii="Times New Roman" w:hAnsi="Times New Roman" w:cs="Times New Roman"/>
          <w:sz w:val="28"/>
          <w:szCs w:val="28"/>
        </w:rPr>
        <w:softHyphen/>
      </w:r>
      <w:r w:rsidR="009E62DB" w:rsidRPr="00A53A7F">
        <w:rPr>
          <w:rFonts w:ascii="Times New Roman" w:hAnsi="Times New Roman" w:cs="Times New Roman"/>
          <w:sz w:val="28"/>
          <w:szCs w:val="28"/>
        </w:rPr>
        <w:softHyphen/>
      </w:r>
      <w:r w:rsidR="009E62DB" w:rsidRPr="00A53A7F">
        <w:rPr>
          <w:rFonts w:ascii="Times New Roman" w:hAnsi="Times New Roman" w:cs="Times New Roman"/>
          <w:sz w:val="28"/>
          <w:szCs w:val="28"/>
        </w:rPr>
        <w:softHyphen/>
      </w:r>
      <w:r w:rsidR="009E62DB" w:rsidRPr="00A53A7F">
        <w:rPr>
          <w:rFonts w:ascii="Times New Roman" w:hAnsi="Times New Roman" w:cs="Times New Roman"/>
          <w:sz w:val="28"/>
          <w:szCs w:val="28"/>
        </w:rPr>
        <w:softHyphen/>
      </w:r>
      <w:r w:rsidR="009E62DB" w:rsidRPr="00A53A7F">
        <w:rPr>
          <w:rFonts w:ascii="Times New Roman" w:hAnsi="Times New Roman" w:cs="Times New Roman"/>
          <w:sz w:val="28"/>
          <w:szCs w:val="28"/>
        </w:rPr>
        <w:softHyphen/>
      </w:r>
      <w:r w:rsidR="009E62DB" w:rsidRPr="00A53A7F">
        <w:rPr>
          <w:rFonts w:ascii="Times New Roman" w:hAnsi="Times New Roman" w:cs="Times New Roman"/>
          <w:sz w:val="28"/>
          <w:szCs w:val="28"/>
        </w:rPr>
        <w:softHyphen/>
      </w:r>
      <w:r w:rsidR="009E62DB" w:rsidRPr="00A53A7F">
        <w:rPr>
          <w:rFonts w:ascii="Times New Roman" w:hAnsi="Times New Roman" w:cs="Times New Roman"/>
          <w:sz w:val="28"/>
          <w:szCs w:val="28"/>
        </w:rPr>
        <w:softHyphen/>
      </w:r>
      <w:r w:rsidR="009E62DB" w:rsidRPr="00A53A7F">
        <w:rPr>
          <w:rFonts w:ascii="Times New Roman" w:hAnsi="Times New Roman" w:cs="Times New Roman"/>
          <w:sz w:val="28"/>
          <w:szCs w:val="28"/>
        </w:rPr>
        <w:softHyphen/>
      </w:r>
      <w:r w:rsidR="009E62DB" w:rsidRPr="00A53A7F">
        <w:rPr>
          <w:rFonts w:ascii="Times New Roman" w:hAnsi="Times New Roman" w:cs="Times New Roman"/>
          <w:sz w:val="28"/>
          <w:szCs w:val="28"/>
        </w:rPr>
        <w:softHyphen/>
      </w:r>
      <w:r w:rsidR="009E62DB" w:rsidRPr="00A53A7F">
        <w:rPr>
          <w:rFonts w:ascii="Times New Roman" w:hAnsi="Times New Roman" w:cs="Times New Roman"/>
          <w:sz w:val="28"/>
          <w:szCs w:val="28"/>
        </w:rPr>
        <w:softHyphen/>
      </w:r>
      <w:r w:rsidR="009E62DB" w:rsidRPr="00A53A7F">
        <w:rPr>
          <w:rFonts w:ascii="Times New Roman" w:hAnsi="Times New Roman" w:cs="Times New Roman"/>
          <w:sz w:val="28"/>
          <w:szCs w:val="28"/>
        </w:rPr>
        <w:softHyphen/>
      </w:r>
      <w:r w:rsidR="009E62DB" w:rsidRPr="00A53A7F">
        <w:rPr>
          <w:rFonts w:ascii="Times New Roman" w:hAnsi="Times New Roman" w:cs="Times New Roman"/>
          <w:sz w:val="28"/>
          <w:szCs w:val="28"/>
        </w:rPr>
        <w:softHyphen/>
        <w:t>________________________________________________________</w:t>
      </w:r>
    </w:p>
    <w:p w:rsidR="00D0289A" w:rsidRPr="00D0289A" w:rsidRDefault="00D0289A" w:rsidP="00D0289A">
      <w:pPr>
        <w:rPr>
          <w:rFonts w:ascii="Times New Roman" w:hAnsi="Times New Roman" w:cs="Times New Roman"/>
          <w:sz w:val="28"/>
          <w:szCs w:val="28"/>
        </w:rPr>
      </w:pPr>
      <w:r w:rsidRPr="00D0289A">
        <w:rPr>
          <w:rFonts w:ascii="Times New Roman" w:hAnsi="Times New Roman" w:cs="Times New Roman"/>
          <w:b/>
          <w:sz w:val="28"/>
          <w:szCs w:val="28"/>
        </w:rPr>
        <w:t>Ответы</w:t>
      </w:r>
      <w:r w:rsidRPr="00D0289A">
        <w:rPr>
          <w:rFonts w:ascii="Times New Roman" w:hAnsi="Times New Roman" w:cs="Times New Roman"/>
          <w:sz w:val="28"/>
          <w:szCs w:val="28"/>
        </w:rPr>
        <w:t>: Владимир, усобица, печенеги, набеги, язычники, волхвы, капища, идолы, реформа, религия, монотеизм, христианство, Анна, Почайна.</w:t>
      </w:r>
    </w:p>
    <w:p w:rsidR="006F757E" w:rsidRPr="00A53A7F" w:rsidRDefault="006F757E" w:rsidP="006F75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92D0E" w:rsidRPr="00A53A7F" w:rsidRDefault="00392D0E" w:rsidP="006F75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C08B6" w:rsidRPr="00A53A7F" w:rsidRDefault="002C08B6" w:rsidP="006F75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C08B6" w:rsidRPr="00A53A7F" w:rsidRDefault="002C08B6" w:rsidP="006F75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3A7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FA28D13" wp14:editId="1A0B199A">
            <wp:extent cx="5857875" cy="38935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1309" t="22997" r="16667" b="15495"/>
                    <a:stretch/>
                  </pic:blipFill>
                  <pic:spPr bwMode="auto">
                    <a:xfrm>
                      <a:off x="0" y="0"/>
                      <a:ext cx="5868316" cy="3900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07FD" w:rsidRPr="00A53A7F" w:rsidRDefault="008007FD" w:rsidP="006F75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007FD" w:rsidRPr="00A53A7F" w:rsidRDefault="008007FD" w:rsidP="008007FD">
      <w:pPr>
        <w:rPr>
          <w:rFonts w:ascii="Times New Roman" w:hAnsi="Times New Roman" w:cs="Times New Roman"/>
          <w:sz w:val="28"/>
          <w:szCs w:val="28"/>
        </w:rPr>
      </w:pPr>
    </w:p>
    <w:p w:rsidR="008007FD" w:rsidRPr="00A53A7F" w:rsidRDefault="008007FD" w:rsidP="008007FD">
      <w:pPr>
        <w:rPr>
          <w:rFonts w:ascii="Times New Roman" w:hAnsi="Times New Roman" w:cs="Times New Roman"/>
          <w:sz w:val="28"/>
          <w:szCs w:val="28"/>
        </w:rPr>
      </w:pPr>
    </w:p>
    <w:p w:rsidR="008007FD" w:rsidRPr="00A53A7F" w:rsidRDefault="008007FD" w:rsidP="008007FD">
      <w:pPr>
        <w:rPr>
          <w:rFonts w:ascii="Times New Roman" w:hAnsi="Times New Roman" w:cs="Times New Roman"/>
          <w:sz w:val="28"/>
          <w:szCs w:val="28"/>
        </w:rPr>
      </w:pPr>
    </w:p>
    <w:p w:rsidR="008007FD" w:rsidRPr="00A53A7F" w:rsidRDefault="008007FD" w:rsidP="008007FD">
      <w:pPr>
        <w:rPr>
          <w:rFonts w:ascii="Times New Roman" w:hAnsi="Times New Roman" w:cs="Times New Roman"/>
          <w:sz w:val="28"/>
          <w:szCs w:val="28"/>
        </w:rPr>
      </w:pPr>
    </w:p>
    <w:p w:rsidR="008007FD" w:rsidRPr="00A53A7F" w:rsidRDefault="008007FD" w:rsidP="008007FD">
      <w:pPr>
        <w:rPr>
          <w:rFonts w:ascii="Times New Roman" w:hAnsi="Times New Roman" w:cs="Times New Roman"/>
          <w:sz w:val="28"/>
          <w:szCs w:val="28"/>
        </w:rPr>
      </w:pPr>
    </w:p>
    <w:p w:rsidR="008007FD" w:rsidRPr="00A53A7F" w:rsidRDefault="008007FD" w:rsidP="008007FD">
      <w:pPr>
        <w:rPr>
          <w:rFonts w:ascii="Times New Roman" w:hAnsi="Times New Roman" w:cs="Times New Roman"/>
          <w:sz w:val="28"/>
          <w:szCs w:val="28"/>
        </w:rPr>
      </w:pPr>
    </w:p>
    <w:p w:rsidR="008007FD" w:rsidRPr="00A53A7F" w:rsidRDefault="008007FD" w:rsidP="008007FD">
      <w:pPr>
        <w:rPr>
          <w:rFonts w:ascii="Times New Roman" w:hAnsi="Times New Roman" w:cs="Times New Roman"/>
          <w:sz w:val="28"/>
          <w:szCs w:val="28"/>
        </w:rPr>
      </w:pPr>
    </w:p>
    <w:p w:rsidR="008007FD" w:rsidRPr="00A53A7F" w:rsidRDefault="008007FD" w:rsidP="008007FD">
      <w:pPr>
        <w:rPr>
          <w:rFonts w:ascii="Times New Roman" w:hAnsi="Times New Roman" w:cs="Times New Roman"/>
          <w:sz w:val="28"/>
          <w:szCs w:val="28"/>
        </w:rPr>
      </w:pPr>
    </w:p>
    <w:p w:rsidR="008007FD" w:rsidRPr="00A53A7F" w:rsidRDefault="008007FD" w:rsidP="008007FD">
      <w:pPr>
        <w:rPr>
          <w:rFonts w:ascii="Times New Roman" w:hAnsi="Times New Roman" w:cs="Times New Roman"/>
          <w:sz w:val="28"/>
          <w:szCs w:val="28"/>
        </w:rPr>
      </w:pPr>
    </w:p>
    <w:p w:rsidR="00F41DB3" w:rsidRPr="00A53A7F" w:rsidRDefault="008007FD" w:rsidP="008007FD">
      <w:pPr>
        <w:tabs>
          <w:tab w:val="left" w:pos="3410"/>
        </w:tabs>
        <w:rPr>
          <w:rFonts w:ascii="Times New Roman" w:hAnsi="Times New Roman" w:cs="Times New Roman"/>
          <w:sz w:val="28"/>
          <w:szCs w:val="28"/>
        </w:rPr>
      </w:pPr>
      <w:r w:rsidRPr="00A53A7F">
        <w:rPr>
          <w:rFonts w:ascii="Times New Roman" w:hAnsi="Times New Roman" w:cs="Times New Roman"/>
          <w:sz w:val="28"/>
          <w:szCs w:val="28"/>
        </w:rPr>
        <w:tab/>
      </w:r>
    </w:p>
    <w:p w:rsidR="008007FD" w:rsidRPr="00A53A7F" w:rsidRDefault="008007FD" w:rsidP="008007FD">
      <w:pPr>
        <w:tabs>
          <w:tab w:val="left" w:pos="3410"/>
        </w:tabs>
        <w:rPr>
          <w:rFonts w:ascii="Times New Roman" w:hAnsi="Times New Roman" w:cs="Times New Roman"/>
          <w:sz w:val="28"/>
          <w:szCs w:val="28"/>
        </w:rPr>
      </w:pPr>
    </w:p>
    <w:p w:rsidR="008007FD" w:rsidRPr="00A53A7F" w:rsidRDefault="008007FD" w:rsidP="008007FD">
      <w:pPr>
        <w:tabs>
          <w:tab w:val="left" w:pos="3410"/>
        </w:tabs>
        <w:rPr>
          <w:rFonts w:ascii="Times New Roman" w:hAnsi="Times New Roman" w:cs="Times New Roman"/>
          <w:sz w:val="28"/>
          <w:szCs w:val="28"/>
        </w:rPr>
      </w:pPr>
    </w:p>
    <w:p w:rsidR="008007FD" w:rsidRPr="00A53A7F" w:rsidRDefault="008007FD" w:rsidP="008007FD">
      <w:pPr>
        <w:tabs>
          <w:tab w:val="left" w:pos="3410"/>
        </w:tabs>
        <w:rPr>
          <w:rFonts w:ascii="Times New Roman" w:hAnsi="Times New Roman" w:cs="Times New Roman"/>
          <w:sz w:val="28"/>
          <w:szCs w:val="28"/>
        </w:rPr>
      </w:pPr>
    </w:p>
    <w:p w:rsidR="008007FD" w:rsidRPr="00A53A7F" w:rsidRDefault="008007FD" w:rsidP="008007FD">
      <w:pPr>
        <w:tabs>
          <w:tab w:val="left" w:pos="3410"/>
        </w:tabs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53A7F">
        <w:rPr>
          <w:rFonts w:ascii="Times New Roman" w:hAnsi="Times New Roman" w:cs="Times New Roman"/>
          <w:b/>
          <w:sz w:val="28"/>
          <w:szCs w:val="28"/>
        </w:rPr>
        <w:lastRenderedPageBreak/>
        <w:t>Приложение 6</w:t>
      </w:r>
    </w:p>
    <w:p w:rsidR="008007FD" w:rsidRPr="00A53A7F" w:rsidRDefault="008007FD" w:rsidP="008007FD">
      <w:pPr>
        <w:tabs>
          <w:tab w:val="left" w:pos="3410"/>
        </w:tabs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53A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E1DAA0" wp14:editId="118CF003">
            <wp:extent cx="5023944" cy="3608972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1391" t="17609" r="22745" b="11006"/>
                    <a:stretch/>
                  </pic:blipFill>
                  <pic:spPr bwMode="auto">
                    <a:xfrm>
                      <a:off x="0" y="0"/>
                      <a:ext cx="5019922" cy="3606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07FD" w:rsidRPr="00A53A7F" w:rsidRDefault="008007FD" w:rsidP="008007FD">
      <w:pPr>
        <w:rPr>
          <w:rFonts w:ascii="Times New Roman" w:hAnsi="Times New Roman" w:cs="Times New Roman"/>
          <w:b/>
          <w:sz w:val="28"/>
          <w:szCs w:val="28"/>
        </w:rPr>
      </w:pPr>
      <w:r w:rsidRPr="00A53A7F">
        <w:rPr>
          <w:rFonts w:ascii="Times New Roman" w:hAnsi="Times New Roman" w:cs="Times New Roman"/>
          <w:b/>
          <w:sz w:val="28"/>
          <w:szCs w:val="28"/>
        </w:rPr>
        <w:t xml:space="preserve">Ссылка: </w:t>
      </w:r>
      <w:hyperlink r:id="rId12" w:history="1">
        <w:r w:rsidRPr="00A53A7F">
          <w:rPr>
            <w:rStyle w:val="aa"/>
            <w:rFonts w:ascii="Times New Roman" w:hAnsi="Times New Roman" w:cs="Times New Roman"/>
            <w:b/>
            <w:sz w:val="28"/>
            <w:szCs w:val="28"/>
          </w:rPr>
          <w:t>https://diletant.media/personality_test/45215861/</w:t>
        </w:r>
      </w:hyperlink>
      <w:r w:rsidRPr="00A53A7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sectPr w:rsidR="008007FD" w:rsidRPr="00A53A7F" w:rsidSect="00392D0E">
      <w:head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6EBA" w:rsidRDefault="00376EBA" w:rsidP="00392D0E">
      <w:pPr>
        <w:spacing w:after="0" w:line="240" w:lineRule="auto"/>
      </w:pPr>
      <w:r>
        <w:separator/>
      </w:r>
    </w:p>
  </w:endnote>
  <w:endnote w:type="continuationSeparator" w:id="0">
    <w:p w:rsidR="00376EBA" w:rsidRDefault="00376EBA" w:rsidP="00392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6EBA" w:rsidRDefault="00376EBA" w:rsidP="00392D0E">
      <w:pPr>
        <w:spacing w:after="0" w:line="240" w:lineRule="auto"/>
      </w:pPr>
      <w:r>
        <w:separator/>
      </w:r>
    </w:p>
  </w:footnote>
  <w:footnote w:type="continuationSeparator" w:id="0">
    <w:p w:rsidR="00376EBA" w:rsidRDefault="00376EBA" w:rsidP="00392D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24800551"/>
      <w:docPartObj>
        <w:docPartGallery w:val="Page Numbers (Top of Page)"/>
        <w:docPartUnique/>
      </w:docPartObj>
    </w:sdtPr>
    <w:sdtEndPr/>
    <w:sdtContent>
      <w:p w:rsidR="00392D0E" w:rsidRDefault="00392D0E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7457">
          <w:rPr>
            <w:noProof/>
          </w:rPr>
          <w:t>2</w:t>
        </w:r>
        <w:r>
          <w:fldChar w:fldCharType="end"/>
        </w:r>
      </w:p>
    </w:sdtContent>
  </w:sdt>
  <w:p w:rsidR="00392D0E" w:rsidRDefault="00392D0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E30C4"/>
    <w:multiLevelType w:val="hybridMultilevel"/>
    <w:tmpl w:val="240EA562"/>
    <w:lvl w:ilvl="0" w:tplc="156C171C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FC659F"/>
    <w:multiLevelType w:val="hybridMultilevel"/>
    <w:tmpl w:val="0F801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2DD"/>
    <w:rsid w:val="00007892"/>
    <w:rsid w:val="000470E9"/>
    <w:rsid w:val="00065294"/>
    <w:rsid w:val="0009287A"/>
    <w:rsid w:val="000B2D75"/>
    <w:rsid w:val="000D6504"/>
    <w:rsid w:val="001232DD"/>
    <w:rsid w:val="00201B49"/>
    <w:rsid w:val="0028110B"/>
    <w:rsid w:val="002C08B6"/>
    <w:rsid w:val="002C3848"/>
    <w:rsid w:val="002E6E7D"/>
    <w:rsid w:val="00376EBA"/>
    <w:rsid w:val="00382A99"/>
    <w:rsid w:val="00392D0E"/>
    <w:rsid w:val="00401332"/>
    <w:rsid w:val="00440C48"/>
    <w:rsid w:val="0053572B"/>
    <w:rsid w:val="005B5BD5"/>
    <w:rsid w:val="00625990"/>
    <w:rsid w:val="00667E3B"/>
    <w:rsid w:val="006726AB"/>
    <w:rsid w:val="006C72DD"/>
    <w:rsid w:val="006F2690"/>
    <w:rsid w:val="006F757E"/>
    <w:rsid w:val="00746639"/>
    <w:rsid w:val="00751644"/>
    <w:rsid w:val="00761F11"/>
    <w:rsid w:val="00762F20"/>
    <w:rsid w:val="00797EA1"/>
    <w:rsid w:val="007A2659"/>
    <w:rsid w:val="008007FD"/>
    <w:rsid w:val="00963D1F"/>
    <w:rsid w:val="00965E58"/>
    <w:rsid w:val="009E62DB"/>
    <w:rsid w:val="00A3172C"/>
    <w:rsid w:val="00A53A7F"/>
    <w:rsid w:val="00AA0877"/>
    <w:rsid w:val="00AB3056"/>
    <w:rsid w:val="00AD7457"/>
    <w:rsid w:val="00B327FC"/>
    <w:rsid w:val="00B86FCF"/>
    <w:rsid w:val="00BB534B"/>
    <w:rsid w:val="00BE2CB7"/>
    <w:rsid w:val="00C1438D"/>
    <w:rsid w:val="00C2677B"/>
    <w:rsid w:val="00D0289A"/>
    <w:rsid w:val="00E15EE3"/>
    <w:rsid w:val="00E23865"/>
    <w:rsid w:val="00E7333D"/>
    <w:rsid w:val="00EF3848"/>
    <w:rsid w:val="00F2350F"/>
    <w:rsid w:val="00F41DB3"/>
    <w:rsid w:val="00FD32F3"/>
    <w:rsid w:val="00FE2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2AF830-7AE6-42E9-A666-838BB1D78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2D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2D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92D0E"/>
  </w:style>
  <w:style w:type="paragraph" w:styleId="a5">
    <w:name w:val="footer"/>
    <w:basedOn w:val="a"/>
    <w:link w:val="a6"/>
    <w:uiPriority w:val="99"/>
    <w:unhideWhenUsed/>
    <w:rsid w:val="00392D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92D0E"/>
  </w:style>
  <w:style w:type="table" w:styleId="a7">
    <w:name w:val="Table Grid"/>
    <w:basedOn w:val="a1"/>
    <w:uiPriority w:val="59"/>
    <w:rsid w:val="00D028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C0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C08B6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8007FD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007892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402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9113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3fb0muxj22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learningapps.org/watch?v=pzum5848a22" TargetMode="External"/><Relationship Id="rId12" Type="http://schemas.openxmlformats.org/officeDocument/2006/relationships/hyperlink" Target="https://diletant.media/personality_test/45215861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learningapps.org/watch?v=pg5djnbxc22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2015</Words>
  <Characters>11489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</dc:creator>
  <cp:lastModifiedBy>User</cp:lastModifiedBy>
  <cp:revision>2</cp:revision>
  <dcterms:created xsi:type="dcterms:W3CDTF">2022-02-24T11:40:00Z</dcterms:created>
  <dcterms:modified xsi:type="dcterms:W3CDTF">2022-02-24T11:40:00Z</dcterms:modified>
</cp:coreProperties>
</file>